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DEA" w:rsidRPr="0055430A" w:rsidRDefault="006E0DEA" w:rsidP="00FD6DE5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โรงเรียนควนพระ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สาครินทร์</w:t>
      </w:r>
      <w:proofErr w:type="spellEnd"/>
    </w:p>
    <w:p w:rsidR="006E0DEA" w:rsidRPr="0055430A" w:rsidRDefault="00A258BB" w:rsidP="00187A86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ข้อสอบวิชาภาษาไทย </w:t>
      </w:r>
      <w:r w:rsidR="008E4F2A">
        <w:rPr>
          <w:rFonts w:ascii="TH SarabunPSK" w:hAnsi="TH SarabunPSK" w:cs="TH SarabunPSK"/>
          <w:sz w:val="32"/>
          <w:szCs w:val="32"/>
          <w:cs/>
        </w:rPr>
        <w:t>๖</w:t>
      </w: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Pr="0055430A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="00861A5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รหัสวิชา ท </w:t>
      </w:r>
      <w:r w:rsidR="006E0DEA" w:rsidRPr="0055430A">
        <w:rPr>
          <w:rFonts w:ascii="TH SarabunPSK" w:hAnsi="TH SarabunPSK" w:cs="TH SarabunPSK"/>
          <w:sz w:val="32"/>
          <w:szCs w:val="32"/>
          <w:cs/>
        </w:rPr>
        <w:t>๒</w:t>
      </w:r>
      <w:r w:rsidRPr="0055430A">
        <w:rPr>
          <w:rFonts w:ascii="TH SarabunPSK" w:hAnsi="TH SarabunPSK" w:cs="TH SarabunPSK"/>
          <w:sz w:val="32"/>
          <w:szCs w:val="32"/>
          <w:cs/>
        </w:rPr>
        <w:t>๓๑๐๒</w:t>
      </w:r>
      <w:r w:rsidR="006E0DEA" w:rsidRPr="0055430A">
        <w:rPr>
          <w:rFonts w:ascii="TH SarabunPSK" w:hAnsi="TH SarabunPSK" w:cs="TH SarabunPSK"/>
          <w:sz w:val="32"/>
          <w:szCs w:val="32"/>
        </w:rPr>
        <w:tab/>
      </w:r>
      <w:r w:rsidR="006E0DEA" w:rsidRPr="0055430A">
        <w:rPr>
          <w:rFonts w:ascii="TH SarabunPSK" w:hAnsi="TH SarabunPSK" w:cs="TH SarabunPSK"/>
          <w:sz w:val="32"/>
          <w:szCs w:val="32"/>
          <w:cs/>
        </w:rPr>
        <w:t xml:space="preserve">               คะแนนเต็ม  ๒๐ คะแนน</w:t>
      </w:r>
    </w:p>
    <w:p w:rsidR="006E0DEA" w:rsidRPr="0055430A" w:rsidRDefault="00A258BB" w:rsidP="00187A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ข้อสอบปลายภาคเรียนที่ ๒</w:t>
      </w:r>
      <w:r w:rsidR="006E0DEA" w:rsidRPr="0055430A">
        <w:rPr>
          <w:rFonts w:ascii="TH SarabunPSK" w:hAnsi="TH SarabunPSK" w:cs="TH SarabunPSK"/>
          <w:sz w:val="32"/>
          <w:szCs w:val="32"/>
        </w:rPr>
        <w:tab/>
      </w:r>
      <w:r w:rsidR="006E0DEA" w:rsidRPr="0055430A">
        <w:rPr>
          <w:rFonts w:ascii="TH SarabunPSK" w:hAnsi="TH SarabunPSK" w:cs="TH SarabunPSK"/>
          <w:sz w:val="32"/>
          <w:szCs w:val="32"/>
        </w:rPr>
        <w:tab/>
      </w:r>
      <w:r w:rsidR="006E0DEA" w:rsidRPr="0055430A">
        <w:rPr>
          <w:rFonts w:ascii="TH SarabunPSK" w:hAnsi="TH SarabunPSK" w:cs="TH SarabunPSK"/>
          <w:sz w:val="32"/>
          <w:szCs w:val="32"/>
        </w:rPr>
        <w:tab/>
      </w:r>
      <w:r w:rsidR="006E0DEA" w:rsidRPr="0055430A">
        <w:rPr>
          <w:rFonts w:ascii="TH SarabunPSK" w:hAnsi="TH SarabunPSK" w:cs="TH SarabunPSK"/>
          <w:sz w:val="32"/>
          <w:szCs w:val="32"/>
        </w:rPr>
        <w:tab/>
        <w:t xml:space="preserve">  </w:t>
      </w:r>
      <w:r w:rsidR="006E0DEA" w:rsidRPr="0055430A">
        <w:rPr>
          <w:rFonts w:ascii="TH SarabunPSK" w:hAnsi="TH SarabunPSK" w:cs="TH SarabunPSK"/>
          <w:sz w:val="32"/>
          <w:szCs w:val="32"/>
        </w:rPr>
        <w:tab/>
      </w:r>
      <w:r w:rsidR="006E0DEA" w:rsidRPr="0055430A">
        <w:rPr>
          <w:rFonts w:ascii="TH SarabunPSK" w:hAnsi="TH SarabunPSK" w:cs="TH SarabunPSK"/>
          <w:sz w:val="32"/>
          <w:szCs w:val="32"/>
          <w:cs/>
        </w:rPr>
        <w:t xml:space="preserve">                      ปีการศึกษา ๒๕๖๓</w:t>
      </w:r>
    </w:p>
    <w:p w:rsidR="006E0DEA" w:rsidRPr="0055430A" w:rsidRDefault="00A258BB" w:rsidP="00187A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สอบวันที่ ๙</w:t>
      </w:r>
      <w:r w:rsidR="006E0DEA" w:rsidRPr="005543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55430A">
        <w:rPr>
          <w:rFonts w:ascii="TH SarabunPSK" w:hAnsi="TH SarabunPSK" w:cs="TH SarabunPSK"/>
          <w:sz w:val="32"/>
          <w:szCs w:val="32"/>
          <w:cs/>
        </w:rPr>
        <w:t>กุมภาพันธ์ ๒๕๖๔</w:t>
      </w:r>
      <w:r w:rsidR="006E0DEA" w:rsidRPr="0055430A">
        <w:rPr>
          <w:rFonts w:ascii="TH SarabunPSK" w:hAnsi="TH SarabunPSK" w:cs="TH SarabunPSK"/>
          <w:sz w:val="32"/>
          <w:szCs w:val="32"/>
        </w:rPr>
        <w:t xml:space="preserve">  </w:t>
      </w:r>
      <w:r w:rsidR="006E0DEA" w:rsidRPr="0055430A">
        <w:rPr>
          <w:rFonts w:ascii="TH SarabunPSK" w:hAnsi="TH SarabunPSK" w:cs="TH SarabunPSK"/>
          <w:sz w:val="32"/>
          <w:szCs w:val="32"/>
          <w:cs/>
        </w:rPr>
        <w:t xml:space="preserve">        เวลา  ๐๘</w:t>
      </w:r>
      <w:r w:rsidR="006E0DEA" w:rsidRPr="0055430A">
        <w:rPr>
          <w:rFonts w:ascii="TH SarabunPSK" w:hAnsi="TH SarabunPSK" w:cs="TH SarabunPSK"/>
          <w:sz w:val="32"/>
          <w:szCs w:val="32"/>
        </w:rPr>
        <w:t>.</w:t>
      </w:r>
      <w:r w:rsidR="006E0DEA" w:rsidRPr="0055430A">
        <w:rPr>
          <w:rFonts w:ascii="TH SarabunPSK" w:hAnsi="TH SarabunPSK" w:cs="TH SarabunPSK"/>
          <w:sz w:val="32"/>
          <w:szCs w:val="32"/>
          <w:cs/>
        </w:rPr>
        <w:t>๓๐</w:t>
      </w:r>
      <w:r w:rsidR="006E0DEA" w:rsidRPr="0055430A">
        <w:rPr>
          <w:rFonts w:ascii="TH SarabunPSK" w:hAnsi="TH SarabunPSK" w:cs="TH SarabunPSK"/>
          <w:sz w:val="32"/>
          <w:szCs w:val="32"/>
        </w:rPr>
        <w:t xml:space="preserve"> – </w:t>
      </w:r>
      <w:r w:rsidR="006E0DEA" w:rsidRPr="0055430A">
        <w:rPr>
          <w:rFonts w:ascii="TH SarabunPSK" w:hAnsi="TH SarabunPSK" w:cs="TH SarabunPSK"/>
          <w:sz w:val="32"/>
          <w:szCs w:val="32"/>
          <w:cs/>
        </w:rPr>
        <w:t>๐๙</w:t>
      </w:r>
      <w:r w:rsidR="006E0DEA" w:rsidRPr="0055430A">
        <w:rPr>
          <w:rFonts w:ascii="TH SarabunPSK" w:hAnsi="TH SarabunPSK" w:cs="TH SarabunPSK"/>
          <w:sz w:val="32"/>
          <w:szCs w:val="32"/>
        </w:rPr>
        <w:t>.</w:t>
      </w:r>
      <w:r w:rsidR="006E0DEA" w:rsidRPr="0055430A">
        <w:rPr>
          <w:rFonts w:ascii="TH SarabunPSK" w:hAnsi="TH SarabunPSK" w:cs="TH SarabunPSK"/>
          <w:sz w:val="32"/>
          <w:szCs w:val="32"/>
          <w:cs/>
        </w:rPr>
        <w:t>๓๐</w:t>
      </w:r>
      <w:r w:rsidR="006E0DEA"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6E0DEA" w:rsidRPr="0055430A">
        <w:rPr>
          <w:rFonts w:ascii="TH SarabunPSK" w:hAnsi="TH SarabunPSK" w:cs="TH SarabunPSK"/>
          <w:sz w:val="32"/>
          <w:szCs w:val="32"/>
          <w:cs/>
        </w:rPr>
        <w:t>น.                          รวมเวลา  ๑  ชั่วโมง</w:t>
      </w:r>
    </w:p>
    <w:p w:rsidR="006E0DEA" w:rsidRPr="0055430A" w:rsidRDefault="00FD6DE5" w:rsidP="00187A86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คำชี้แจง    ให้นักเรียนเลือกคำตอบที่ถูกต้องเพียงคำตอบเดียว</w:t>
      </w:r>
    </w:p>
    <w:p w:rsidR="00A258BB" w:rsidRPr="0055430A" w:rsidRDefault="00782F90" w:rsidP="00782F9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  <w:sectPr w:rsidR="00A258BB" w:rsidRPr="0055430A" w:rsidSect="005031AA">
          <w:pgSz w:w="11906" w:h="16838"/>
          <w:pgMar w:top="426" w:right="849" w:bottom="1440" w:left="993" w:header="708" w:footer="708" w:gutter="0"/>
          <w:cols w:space="708"/>
          <w:docGrid w:linePitch="360"/>
        </w:sectPr>
      </w:pPr>
      <w:r w:rsidRPr="0055430A">
        <w:rPr>
          <w:rFonts w:ascii="TH SarabunPSK" w:hAnsi="TH SarabunPSK" w:cs="TH SarabunPSK"/>
          <w:sz w:val="32"/>
          <w:szCs w:val="32"/>
        </w:rPr>
        <w:t>----------------------------------------------------------------------------------------------------------------------------------</w:t>
      </w:r>
    </w:p>
    <w:p w:rsidR="00A258BB" w:rsidRPr="0055430A" w:rsidRDefault="00FC7C42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lastRenderedPageBreak/>
        <w:t>๑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ข้อใด มิใช่ ลักษณะหรือส่วนหนึ่งของช้างเอราวัณ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</w:t>
      </w:r>
      <w:r w:rsidR="00782F90" w:rsidRPr="0055430A">
        <w:rPr>
          <w:rFonts w:ascii="TH SarabunPSK" w:hAnsi="TH SarabunPSK" w:cs="TH SarabunPSK"/>
          <w:sz w:val="32"/>
          <w:szCs w:val="32"/>
          <w:cs/>
        </w:rPr>
        <w:t>ก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สามสิบสามเศียรโสภา เศียรหนึ่งเจ็ดงา ดังเพชรรัตน์รูจี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</w:t>
      </w:r>
      <w:r w:rsidR="00782F90" w:rsidRPr="0055430A">
        <w:rPr>
          <w:rFonts w:ascii="TH SarabunPSK" w:hAnsi="TH SarabunPSK" w:cs="TH SarabunPSK"/>
          <w:sz w:val="32"/>
          <w:szCs w:val="32"/>
          <w:cs/>
        </w:rPr>
        <w:t>ข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มีวิมานแก้วงามบวร ทุกเกศกุญชร 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ดังเว</w:t>
      </w:r>
      <w:proofErr w:type="spellEnd"/>
      <w:r w:rsidRPr="0055430A">
        <w:rPr>
          <w:rFonts w:ascii="TH SarabunPSK" w:hAnsi="TH SarabunPSK" w:cs="TH SarabunPSK"/>
          <w:sz w:val="32"/>
          <w:szCs w:val="32"/>
          <w:cs/>
        </w:rPr>
        <w:t>ไชยันต์อมรินทร์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="00782F90" w:rsidRPr="0055430A">
        <w:rPr>
          <w:rFonts w:ascii="TH SarabunPSK" w:hAnsi="TH SarabunPSK" w:cs="TH SarabunPSK"/>
          <w:sz w:val="32"/>
          <w:szCs w:val="32"/>
          <w:cs/>
        </w:rPr>
        <w:t>ค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กอหนึ่งเจ็ดดอกดวงมาลย์ ดอกหนึ่งแบ่งบาน มีกลีบได้เจ็ดกลีบผกา</w:t>
      </w:r>
    </w:p>
    <w:p w:rsidR="00A258BB" w:rsidRPr="0055430A" w:rsidRDefault="00782F90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ง.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ลูกครุฑพลัดตกฉิมพลี หัสดินอินทรี คาบช้างก็วางไอยรา</w:t>
      </w:r>
    </w:p>
    <w:p w:rsidR="00782F90" w:rsidRPr="0055430A" w:rsidRDefault="00FC7C42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</w:t>
      </w:r>
      <w:r w:rsidR="00A258BB" w:rsidRPr="0055430A">
        <w:rPr>
          <w:rFonts w:ascii="TH SarabunPSK" w:hAnsi="TH SarabunPSK" w:cs="TH SarabunPSK"/>
          <w:sz w:val="32"/>
          <w:szCs w:val="32"/>
        </w:rPr>
        <w:t>. "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 xml:space="preserve">เพลารอยพลอยประดับดุมวง </w:t>
      </w:r>
      <w:r w:rsidR="00A34A9B" w:rsidRPr="0055430A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 xml:space="preserve">กึกก้องกำกง กระทบกระทั่งธรณี" </w:t>
      </w:r>
      <w:r w:rsidR="00A34A9B" w:rsidRPr="0055430A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คำประพันธ์นี้กล่าวถึงสิ่งใด</w:t>
      </w:r>
    </w:p>
    <w:p w:rsidR="00A258BB" w:rsidRPr="0055430A" w:rsidRDefault="00A34A9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Pr="0055430A">
        <w:rPr>
          <w:rFonts w:ascii="TH SarabunPSK" w:hAnsi="TH SarabunPSK" w:cs="TH SarabunPSK"/>
          <w:sz w:val="32"/>
          <w:szCs w:val="32"/>
          <w:cs/>
        </w:rPr>
        <w:t>ก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เครื่องประดับช้าง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ab/>
      </w:r>
      <w:r w:rsidRPr="0055430A">
        <w:rPr>
          <w:rFonts w:ascii="TH SarabunPSK" w:hAnsi="TH SarabunPSK" w:cs="TH SarabunPSK"/>
          <w:sz w:val="32"/>
          <w:szCs w:val="32"/>
          <w:cs/>
        </w:rPr>
        <w:t>ข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เครื่องประดับม้า</w:t>
      </w:r>
    </w:p>
    <w:p w:rsidR="00A258BB" w:rsidRPr="0055430A" w:rsidRDefault="00A34A9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Pr="0055430A">
        <w:rPr>
          <w:rFonts w:ascii="TH SarabunPSK" w:hAnsi="TH SarabunPSK" w:cs="TH SarabunPSK"/>
          <w:sz w:val="32"/>
          <w:szCs w:val="32"/>
          <w:cs/>
        </w:rPr>
        <w:t>ค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เครื่องแต่งตัวทหาร          ง.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ส่วนประกอบของรถ</w:t>
      </w:r>
    </w:p>
    <w:p w:rsidR="00A258BB" w:rsidRPr="0055430A" w:rsidRDefault="00FC7C42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A258BB" w:rsidRPr="0055430A">
        <w:rPr>
          <w:rFonts w:ascii="TH SarabunPSK" w:hAnsi="TH SarabunPSK" w:cs="TH SarabunPSK"/>
          <w:sz w:val="32"/>
          <w:szCs w:val="32"/>
        </w:rPr>
        <w:t>.  "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 xml:space="preserve">ทรงเครื่องศัสตราแย่งยล </w:t>
      </w:r>
      <w:proofErr w:type="spellStart"/>
      <w:r w:rsidR="00A258BB" w:rsidRPr="0055430A">
        <w:rPr>
          <w:rFonts w:ascii="TH SarabunPSK" w:hAnsi="TH SarabunPSK" w:cs="TH SarabunPSK"/>
          <w:sz w:val="32"/>
          <w:szCs w:val="32"/>
          <w:cs/>
        </w:rPr>
        <w:t>ฤๅ</w:t>
      </w:r>
      <w:proofErr w:type="spellEnd"/>
      <w:r w:rsidR="00A258BB" w:rsidRPr="0055430A">
        <w:rPr>
          <w:rFonts w:ascii="TH SarabunPSK" w:hAnsi="TH SarabunPSK" w:cs="TH SarabunPSK"/>
          <w:sz w:val="32"/>
          <w:szCs w:val="32"/>
          <w:cs/>
        </w:rPr>
        <w:t>จะกลับเป็นกล ไปเข้าด้วยราพณ์อาธรรม์" "ราพณ์" หมายถึงข้อใด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</w:t>
      </w:r>
      <w:r w:rsidR="00A34A9B" w:rsidRPr="0055430A">
        <w:rPr>
          <w:rFonts w:ascii="TH SarabunPSK" w:hAnsi="TH SarabunPSK" w:cs="TH SarabunPSK"/>
          <w:sz w:val="32"/>
          <w:szCs w:val="32"/>
          <w:cs/>
        </w:rPr>
        <w:t>ก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ยักษ์</w:t>
      </w: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A34A9B" w:rsidRPr="0055430A">
        <w:rPr>
          <w:rFonts w:ascii="TH SarabunPSK" w:hAnsi="TH SarabunPSK" w:cs="TH SarabunPSK"/>
          <w:sz w:val="32"/>
          <w:szCs w:val="32"/>
          <w:cs/>
        </w:rPr>
        <w:t>ข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Pr="0055430A">
        <w:rPr>
          <w:rFonts w:ascii="TH SarabunPSK" w:hAnsi="TH SarabunPSK" w:cs="TH SarabunPSK"/>
          <w:sz w:val="32"/>
          <w:szCs w:val="32"/>
          <w:cs/>
        </w:rPr>
        <w:t>ชิต</w:t>
      </w:r>
    </w:p>
    <w:p w:rsidR="00A34A9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A34A9B" w:rsidRPr="0055430A">
        <w:rPr>
          <w:rFonts w:ascii="TH SarabunPSK" w:hAnsi="TH SarabunPSK" w:cs="TH SarabunPSK"/>
          <w:sz w:val="32"/>
          <w:szCs w:val="32"/>
          <w:cs/>
        </w:rPr>
        <w:t xml:space="preserve"> ค. </w:t>
      </w:r>
      <w:r w:rsidRPr="0055430A">
        <w:rPr>
          <w:rFonts w:ascii="TH SarabunPSK" w:hAnsi="TH SarabunPSK" w:cs="TH SarabunPSK"/>
          <w:sz w:val="32"/>
          <w:szCs w:val="32"/>
          <w:cs/>
        </w:rPr>
        <w:t>พระราม</w:t>
      </w: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A34A9B" w:rsidRPr="0055430A">
        <w:rPr>
          <w:rFonts w:ascii="TH SarabunPSK" w:hAnsi="TH SarabunPSK" w:cs="TH SarabunPSK"/>
          <w:sz w:val="32"/>
          <w:szCs w:val="32"/>
          <w:cs/>
        </w:rPr>
        <w:t>ง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ทศกัณฐ์</w:t>
      </w:r>
      <w:proofErr w:type="spellEnd"/>
    </w:p>
    <w:p w:rsidR="00A258BB" w:rsidRPr="0055430A" w:rsidRDefault="00FC7C42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สารถีของพระรามคือใคร</w:t>
      </w:r>
    </w:p>
    <w:p w:rsidR="00A34A9B" w:rsidRPr="0055430A" w:rsidRDefault="00A34A9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</w:t>
      </w:r>
      <w:r w:rsidRPr="0055430A">
        <w:rPr>
          <w:rFonts w:ascii="TH SarabunPSK" w:hAnsi="TH SarabunPSK" w:cs="TH SarabunPSK"/>
          <w:sz w:val="32"/>
          <w:szCs w:val="32"/>
          <w:cs/>
        </w:rPr>
        <w:t>ก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โล</w:t>
      </w:r>
      <w:proofErr w:type="spellEnd"/>
      <w:r w:rsidRPr="0055430A">
        <w:rPr>
          <w:rFonts w:ascii="TH SarabunPSK" w:hAnsi="TH SarabunPSK" w:cs="TH SarabunPSK"/>
          <w:sz w:val="32"/>
          <w:szCs w:val="32"/>
          <w:cs/>
        </w:rPr>
        <w:t>ทัน</w:t>
      </w:r>
      <w:r w:rsidRPr="0055430A">
        <w:rPr>
          <w:rFonts w:ascii="TH SarabunPSK" w:hAnsi="TH SarabunPSK" w:cs="TH SarabunPSK"/>
          <w:sz w:val="32"/>
          <w:szCs w:val="32"/>
          <w:cs/>
        </w:rPr>
        <w:tab/>
        <w:t xml:space="preserve">ข. 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พระลักษณ์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ab/>
      </w:r>
    </w:p>
    <w:p w:rsidR="00A258BB" w:rsidRPr="0055430A" w:rsidRDefault="00A34A9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</w:t>
      </w:r>
      <w:r w:rsidRPr="0055430A">
        <w:rPr>
          <w:rFonts w:ascii="TH SarabunPSK" w:hAnsi="TH SarabunPSK" w:cs="TH SarabunPSK"/>
          <w:sz w:val="32"/>
          <w:szCs w:val="32"/>
          <w:cs/>
        </w:rPr>
        <w:t>ค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="00A258BB" w:rsidRPr="0055430A">
        <w:rPr>
          <w:rFonts w:ascii="TH SarabunPSK" w:hAnsi="TH SarabunPSK" w:cs="TH SarabunPSK"/>
          <w:sz w:val="32"/>
          <w:szCs w:val="32"/>
          <w:cs/>
        </w:rPr>
        <w:t>มาต</w:t>
      </w:r>
      <w:proofErr w:type="spellEnd"/>
      <w:r w:rsidR="00A258BB" w:rsidRPr="0055430A">
        <w:rPr>
          <w:rFonts w:ascii="TH SarabunPSK" w:hAnsi="TH SarabunPSK" w:cs="TH SarabunPSK"/>
          <w:sz w:val="32"/>
          <w:szCs w:val="32"/>
          <w:cs/>
        </w:rPr>
        <w:t>ลี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ab/>
      </w:r>
      <w:r w:rsidRPr="0055430A">
        <w:rPr>
          <w:rFonts w:ascii="TH SarabunPSK" w:hAnsi="TH SarabunPSK" w:cs="TH SarabunPSK"/>
          <w:sz w:val="32"/>
          <w:szCs w:val="32"/>
          <w:cs/>
        </w:rPr>
        <w:t>ง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="00A258BB" w:rsidRPr="0055430A">
        <w:rPr>
          <w:rFonts w:ascii="TH SarabunPSK" w:hAnsi="TH SarabunPSK" w:cs="TH SarabunPSK"/>
          <w:sz w:val="32"/>
          <w:szCs w:val="32"/>
          <w:cs/>
        </w:rPr>
        <w:t>สุครีพ</w:t>
      </w:r>
      <w:proofErr w:type="spellEnd"/>
    </w:p>
    <w:p w:rsidR="00A258BB" w:rsidRPr="0055430A" w:rsidRDefault="00FC7C42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๕</w:t>
      </w:r>
      <w:r w:rsidR="00A258BB" w:rsidRPr="0055430A">
        <w:rPr>
          <w:rFonts w:ascii="TH SarabunPSK" w:hAnsi="TH SarabunPSK" w:cs="TH SarabunPSK"/>
          <w:sz w:val="32"/>
          <w:szCs w:val="32"/>
        </w:rPr>
        <w:t>. "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เสด็จทรงรถแก้วโกสีย์ ไพโรจน์รูจี จะแข่งซึ่งแสงสุ</w:t>
      </w:r>
      <w:proofErr w:type="spellStart"/>
      <w:r w:rsidR="00A258BB" w:rsidRPr="0055430A">
        <w:rPr>
          <w:rFonts w:ascii="TH SarabunPSK" w:hAnsi="TH SarabunPSK" w:cs="TH SarabunPSK"/>
          <w:sz w:val="32"/>
          <w:szCs w:val="32"/>
          <w:cs/>
        </w:rPr>
        <w:t>ริย์</w:t>
      </w:r>
      <w:proofErr w:type="spellEnd"/>
      <w:r w:rsidR="00A258BB" w:rsidRPr="0055430A">
        <w:rPr>
          <w:rFonts w:ascii="TH SarabunPSK" w:hAnsi="TH SarabunPSK" w:cs="TH SarabunPSK"/>
          <w:sz w:val="32"/>
          <w:szCs w:val="32"/>
          <w:cs/>
        </w:rPr>
        <w:t>ใส" ข้อใดเป็นคำไวพจน์กับคำที่ขีดเส้นใต้</w:t>
      </w:r>
    </w:p>
    <w:p w:rsidR="009E07B5" w:rsidRPr="0055430A" w:rsidRDefault="009E07B5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Pr="0055430A">
        <w:rPr>
          <w:rFonts w:ascii="TH SarabunPSK" w:hAnsi="TH SarabunPSK" w:cs="TH SarabunPSK"/>
          <w:sz w:val="32"/>
          <w:szCs w:val="32"/>
          <w:cs/>
        </w:rPr>
        <w:t>ก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ผกา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55430A">
        <w:rPr>
          <w:rFonts w:ascii="TH SarabunPSK" w:hAnsi="TH SarabunPSK" w:cs="TH SarabunPSK"/>
          <w:sz w:val="32"/>
          <w:szCs w:val="32"/>
          <w:cs/>
        </w:rPr>
        <w:t>ข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 xml:space="preserve"> สหัสนัยน์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ab/>
      </w:r>
    </w:p>
    <w:p w:rsidR="009E07B5" w:rsidRPr="0055430A" w:rsidRDefault="009E07B5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Pr="0055430A">
        <w:rPr>
          <w:rFonts w:ascii="TH SarabunPSK" w:hAnsi="TH SarabunPSK" w:cs="TH SarabunPSK"/>
          <w:sz w:val="32"/>
          <w:szCs w:val="32"/>
          <w:cs/>
        </w:rPr>
        <w:t>ค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="00A258BB" w:rsidRPr="0055430A">
        <w:rPr>
          <w:rFonts w:ascii="TH SarabunPSK" w:hAnsi="TH SarabunPSK" w:cs="TH SarabunPSK"/>
          <w:sz w:val="32"/>
          <w:szCs w:val="32"/>
          <w:cs/>
        </w:rPr>
        <w:t>คช</w:t>
      </w:r>
      <w:proofErr w:type="spellEnd"/>
      <w:r w:rsidR="00A258BB" w:rsidRPr="0055430A">
        <w:rPr>
          <w:rFonts w:ascii="TH SarabunPSK" w:hAnsi="TH SarabunPSK" w:cs="TH SarabunPSK"/>
          <w:sz w:val="32"/>
          <w:szCs w:val="32"/>
          <w:cs/>
        </w:rPr>
        <w:t>สาร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ab/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Pr="0055430A">
        <w:rPr>
          <w:rFonts w:ascii="TH SarabunPSK" w:hAnsi="TH SarabunPSK" w:cs="TH SarabunPSK"/>
          <w:sz w:val="32"/>
          <w:szCs w:val="32"/>
          <w:cs/>
        </w:rPr>
        <w:t>ง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proofErr w:type="spellStart"/>
      <w:r w:rsidR="00A258BB" w:rsidRPr="0055430A">
        <w:rPr>
          <w:rFonts w:ascii="TH SarabunPSK" w:hAnsi="TH SarabunPSK" w:cs="TH SarabunPSK"/>
          <w:sz w:val="32"/>
          <w:szCs w:val="32"/>
          <w:cs/>
        </w:rPr>
        <w:t>โยธี</w:t>
      </w:r>
      <w:proofErr w:type="spellEnd"/>
    </w:p>
    <w:p w:rsidR="00A258BB" w:rsidRPr="0055430A" w:rsidRDefault="00FC7C42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๖</w:t>
      </w:r>
      <w:r w:rsidR="00A258BB" w:rsidRPr="0055430A">
        <w:rPr>
          <w:rFonts w:ascii="TH SarabunPSK" w:hAnsi="TH SarabunPSK" w:cs="TH SarabunPSK"/>
          <w:sz w:val="32"/>
          <w:szCs w:val="32"/>
        </w:rPr>
        <w:t>. "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ลูกครุฑพลัดตกฉิมพลี หัสดินอินทรี คาบช้างก็วางไอยรา" "หัสดินอินทรี" หมายถึงข้อใด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="009E07B5" w:rsidRPr="0055430A">
        <w:rPr>
          <w:rFonts w:ascii="TH SarabunPSK" w:hAnsi="TH SarabunPSK" w:cs="TH SarabunPSK"/>
          <w:sz w:val="32"/>
          <w:szCs w:val="32"/>
          <w:cs/>
        </w:rPr>
        <w:t>ก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สัตว์ในวรรณคดี มีรูปร่างเหมือนช้าง มีปีกเหมือนนก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9E07B5" w:rsidRPr="0055430A">
        <w:rPr>
          <w:rFonts w:ascii="TH SarabunPSK" w:hAnsi="TH SarabunPSK" w:cs="TH SarabunPSK"/>
          <w:sz w:val="32"/>
          <w:szCs w:val="32"/>
          <w:cs/>
        </w:rPr>
        <w:t xml:space="preserve"> ข. 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สัตว์ในวรรณคดีชื่อนกหัสดีลิงค์ ตัวใหญ่ มีกำลังเท่ากับช้าง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๕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 เชือก มีกรงเล็บใหญ่ มีงวงคล้ายงวงช้าง กินเนื้อคนและสัตว์เป็นอาหาร อยู่บริเวณป่า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หิมพานต์</w:t>
      </w:r>
      <w:proofErr w:type="spellEnd"/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</w:t>
      </w:r>
      <w:r w:rsidR="009E07B5" w:rsidRPr="0055430A">
        <w:rPr>
          <w:rFonts w:ascii="TH SarabunPSK" w:hAnsi="TH SarabunPSK" w:cs="TH SarabunPSK"/>
          <w:sz w:val="32"/>
          <w:szCs w:val="32"/>
          <w:cs/>
        </w:rPr>
        <w:t>ค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เป็นชื่อช้างเผือกตระกูลหนึ่ง อาศัยอยู่ในป่า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หิมพานต์</w:t>
      </w:r>
      <w:proofErr w:type="spellEnd"/>
    </w:p>
    <w:p w:rsidR="005031AA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</w:t>
      </w:r>
      <w:r w:rsidR="005031AA" w:rsidRPr="0055430A">
        <w:rPr>
          <w:rFonts w:ascii="TH SarabunPSK" w:hAnsi="TH SarabunPSK" w:cs="TH SarabunPSK"/>
          <w:sz w:val="32"/>
          <w:szCs w:val="32"/>
          <w:cs/>
        </w:rPr>
        <w:t>ง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เป็นชื่อนกอินทรียักษ์ชนิดหนึ่ง มีขนาดใหญ่มาก </w:t>
      </w:r>
    </w:p>
    <w:p w:rsidR="005031AA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สามารถกินช้างเป็นอาหาร</w:t>
      </w:r>
    </w:p>
    <w:p w:rsidR="005031AA" w:rsidRPr="0055430A" w:rsidRDefault="005031AA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A258BB" w:rsidRPr="0055430A" w:rsidRDefault="00FC7C42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lastRenderedPageBreak/>
        <w:t>๗</w:t>
      </w:r>
      <w:r w:rsidR="00A258BB" w:rsidRPr="0055430A">
        <w:rPr>
          <w:rFonts w:ascii="TH SarabunPSK" w:hAnsi="TH SarabunPSK" w:cs="TH SarabunPSK"/>
          <w:sz w:val="32"/>
          <w:szCs w:val="32"/>
        </w:rPr>
        <w:t>. "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ฉิมพลี" หมายถึงข้อใด</w:t>
      </w:r>
    </w:p>
    <w:p w:rsidR="00A258BB" w:rsidRPr="0055430A" w:rsidRDefault="005031AA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Pr="0055430A">
        <w:rPr>
          <w:rFonts w:ascii="TH SarabunPSK" w:hAnsi="TH SarabunPSK" w:cs="TH SarabunPSK"/>
          <w:sz w:val="32"/>
          <w:szCs w:val="32"/>
          <w:cs/>
        </w:rPr>
        <w:t>ก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วิมานของคนธรรพ์</w:t>
      </w:r>
      <w:r w:rsidRPr="0055430A">
        <w:rPr>
          <w:rFonts w:ascii="TH SarabunPSK" w:hAnsi="TH SarabunPSK" w:cs="TH SarabunPSK"/>
          <w:sz w:val="32"/>
          <w:szCs w:val="32"/>
          <w:cs/>
        </w:rPr>
        <w:tab/>
        <w:t>ข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วิมานของวิทยาธร</w:t>
      </w:r>
    </w:p>
    <w:p w:rsidR="00A258BB" w:rsidRPr="0055430A" w:rsidRDefault="005031AA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Pr="0055430A">
        <w:rPr>
          <w:rFonts w:ascii="TH SarabunPSK" w:hAnsi="TH SarabunPSK" w:cs="TH SarabunPSK"/>
          <w:sz w:val="32"/>
          <w:szCs w:val="32"/>
          <w:cs/>
        </w:rPr>
        <w:t>ค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ป่า</w:t>
      </w:r>
      <w:proofErr w:type="spellStart"/>
      <w:r w:rsidR="00A258BB" w:rsidRPr="0055430A">
        <w:rPr>
          <w:rFonts w:ascii="TH SarabunPSK" w:hAnsi="TH SarabunPSK" w:cs="TH SarabunPSK"/>
          <w:sz w:val="32"/>
          <w:szCs w:val="32"/>
          <w:cs/>
        </w:rPr>
        <w:t>หิมพานต์</w:t>
      </w:r>
      <w:proofErr w:type="spellEnd"/>
      <w:r w:rsidR="00A258BB" w:rsidRPr="0055430A">
        <w:rPr>
          <w:rFonts w:ascii="TH SarabunPSK" w:hAnsi="TH SarabunPSK" w:cs="TH SarabunPSK"/>
          <w:sz w:val="32"/>
          <w:szCs w:val="32"/>
          <w:cs/>
        </w:rPr>
        <w:tab/>
      </w:r>
      <w:r w:rsidRPr="0055430A">
        <w:rPr>
          <w:rFonts w:ascii="TH SarabunPSK" w:hAnsi="TH SarabunPSK" w:cs="TH SarabunPSK"/>
          <w:sz w:val="32"/>
          <w:szCs w:val="32"/>
          <w:cs/>
        </w:rPr>
        <w:t>ง.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ป่างิ้วที่อาศัยของครุฑ</w:t>
      </w:r>
    </w:p>
    <w:p w:rsidR="00A258BB" w:rsidRPr="0055430A" w:rsidRDefault="00FC7C42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๘</w:t>
      </w:r>
      <w:r w:rsidR="00A258BB" w:rsidRPr="0055430A">
        <w:rPr>
          <w:rFonts w:ascii="TH SarabunPSK" w:hAnsi="TH SarabunPSK" w:cs="TH SarabunPSK"/>
          <w:sz w:val="32"/>
          <w:szCs w:val="32"/>
        </w:rPr>
        <w:t>. "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เสียงพลโห่ร้องเอาชัย เลื่อนลั่นสนั่นใน พิภพเพียงทำลาย" คำประพันธ์นี้ใช้โวหารใด</w:t>
      </w:r>
    </w:p>
    <w:p w:rsidR="005031AA" w:rsidRPr="0055430A" w:rsidRDefault="005031AA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Pr="0055430A">
        <w:rPr>
          <w:rFonts w:ascii="TH SarabunPSK" w:hAnsi="TH SarabunPSK" w:cs="TH SarabunPSK"/>
          <w:sz w:val="32"/>
          <w:szCs w:val="32"/>
          <w:cs/>
        </w:rPr>
        <w:t>ก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อุปมา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ab/>
      </w:r>
      <w:r w:rsidRPr="0055430A">
        <w:rPr>
          <w:rFonts w:ascii="TH SarabunPSK" w:hAnsi="TH SarabunPSK" w:cs="TH SarabunPSK"/>
          <w:sz w:val="32"/>
          <w:szCs w:val="32"/>
          <w:cs/>
        </w:rPr>
        <w:t>ข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อุปลักษณ์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</w:p>
    <w:p w:rsidR="00A258BB" w:rsidRPr="0055430A" w:rsidRDefault="005031AA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  <w:t xml:space="preserve">ค.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อธิพจน์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ab/>
      </w:r>
      <w:r w:rsidRPr="0055430A">
        <w:rPr>
          <w:rFonts w:ascii="TH SarabunPSK" w:hAnsi="TH SarabunPSK" w:cs="TH SarabunPSK"/>
          <w:sz w:val="32"/>
          <w:szCs w:val="32"/>
          <w:cs/>
        </w:rPr>
        <w:t>ง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บุคคลวัต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๙</w:t>
      </w:r>
      <w:r w:rsidRPr="0055430A">
        <w:rPr>
          <w:rFonts w:ascii="TH SarabunPSK" w:hAnsi="TH SarabunPSK" w:cs="TH SarabunPSK"/>
          <w:sz w:val="32"/>
          <w:szCs w:val="32"/>
        </w:rPr>
        <w:t xml:space="preserve">.  </w:t>
      </w:r>
      <w:r w:rsidRPr="0055430A">
        <w:rPr>
          <w:rFonts w:ascii="TH SarabunPSK" w:hAnsi="TH SarabunPSK" w:cs="TH SarabunPSK"/>
          <w:sz w:val="32"/>
          <w:szCs w:val="32"/>
          <w:cs/>
        </w:rPr>
        <w:t>ข้อใด ไม่ใช้โวหาร ภาพพจน์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031AA" w:rsidRPr="0055430A">
        <w:rPr>
          <w:rFonts w:ascii="TH SarabunPSK" w:hAnsi="TH SarabunPSK" w:cs="TH SarabunPSK"/>
          <w:sz w:val="32"/>
          <w:szCs w:val="32"/>
          <w:cs/>
        </w:rPr>
        <w:tab/>
        <w:t xml:space="preserve">ก. 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Pr="0055430A">
        <w:rPr>
          <w:rFonts w:ascii="TH SarabunPSK" w:hAnsi="TH SarabunPSK" w:cs="TH SarabunPSK"/>
          <w:sz w:val="32"/>
          <w:szCs w:val="32"/>
          <w:cs/>
        </w:rPr>
        <w:t xml:space="preserve">ชิตบิดเบือนกายิน เหมือนองค์อมรินทร์ 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ทรงคช</w:t>
      </w:r>
      <w:proofErr w:type="spellEnd"/>
      <w:r w:rsidRPr="0055430A">
        <w:rPr>
          <w:rFonts w:ascii="TH SarabunPSK" w:hAnsi="TH SarabunPSK" w:cs="TH SarabunPSK"/>
          <w:sz w:val="32"/>
          <w:szCs w:val="32"/>
          <w:cs/>
        </w:rPr>
        <w:t>เอราวัณ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="005031AA" w:rsidRPr="0055430A">
        <w:rPr>
          <w:rFonts w:ascii="TH SarabunPSK" w:hAnsi="TH SarabunPSK" w:cs="TH SarabunPSK"/>
          <w:sz w:val="32"/>
          <w:szCs w:val="32"/>
        </w:rPr>
        <w:tab/>
      </w:r>
      <w:r w:rsidR="005031AA" w:rsidRPr="0055430A">
        <w:rPr>
          <w:rFonts w:ascii="TH SarabunPSK" w:hAnsi="TH SarabunPSK" w:cs="TH SarabunPSK"/>
          <w:sz w:val="32"/>
          <w:szCs w:val="32"/>
          <w:cs/>
        </w:rPr>
        <w:t>ข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สามสิบสามเศียรโสภา เศียรหนึ่งเจ็ดงา ดังเพชรรัตน์รูจี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="005031AA" w:rsidRPr="0055430A">
        <w:rPr>
          <w:rFonts w:ascii="TH SarabunPSK" w:hAnsi="TH SarabunPSK" w:cs="TH SarabunPSK"/>
          <w:sz w:val="32"/>
          <w:szCs w:val="32"/>
        </w:rPr>
        <w:tab/>
      </w:r>
      <w:r w:rsidR="005031AA" w:rsidRPr="0055430A">
        <w:rPr>
          <w:rFonts w:ascii="TH SarabunPSK" w:hAnsi="TH SarabunPSK" w:cs="TH SarabunPSK"/>
          <w:sz w:val="32"/>
          <w:szCs w:val="32"/>
          <w:cs/>
        </w:rPr>
        <w:t>ค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เสียงพลโห่ร้องเอาชัย เลื่อนลั่นสนั่นใน พิภพเพียงทำลาย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="005031AA" w:rsidRPr="0055430A">
        <w:rPr>
          <w:rFonts w:ascii="TH SarabunPSK" w:hAnsi="TH SarabunPSK" w:cs="TH SarabunPSK"/>
          <w:sz w:val="32"/>
          <w:szCs w:val="32"/>
        </w:rPr>
        <w:tab/>
      </w:r>
      <w:r w:rsidR="005031AA" w:rsidRPr="0055430A">
        <w:rPr>
          <w:rFonts w:ascii="TH SarabunPSK" w:hAnsi="TH SarabunPSK" w:cs="TH SarabunPSK"/>
          <w:sz w:val="32"/>
          <w:szCs w:val="32"/>
          <w:cs/>
        </w:rPr>
        <w:t>ง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สัตภัณฑ์บรรพตทั้งหลาย อ่อนเอียงเพียงปลาย ประนอมประนมชมชัย</w:t>
      </w:r>
    </w:p>
    <w:p w:rsidR="00A258BB" w:rsidRPr="0055430A" w:rsidRDefault="00FC7C42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๑๐</w:t>
      </w:r>
      <w:r w:rsidR="00A258BB"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="00A258BB" w:rsidRPr="0055430A">
        <w:rPr>
          <w:rFonts w:ascii="TH SarabunPSK" w:hAnsi="TH SarabunPSK" w:cs="TH SarabunPSK"/>
          <w:sz w:val="32"/>
          <w:szCs w:val="32"/>
          <w:cs/>
        </w:rPr>
        <w:t>ข้อใดกล่าวไม่ถูกต้อง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031AA" w:rsidRPr="0055430A">
        <w:rPr>
          <w:rFonts w:ascii="TH SarabunPSK" w:hAnsi="TH SarabunPSK" w:cs="TH SarabunPSK"/>
          <w:sz w:val="32"/>
          <w:szCs w:val="32"/>
          <w:cs/>
        </w:rPr>
        <w:tab/>
        <w:t xml:space="preserve">ก. </w:t>
      </w:r>
      <w:r w:rsidRPr="0055430A">
        <w:rPr>
          <w:rFonts w:ascii="TH SarabunPSK" w:hAnsi="TH SarabunPSK" w:cs="TH SarabunPSK"/>
          <w:sz w:val="32"/>
          <w:szCs w:val="32"/>
          <w:cs/>
        </w:rPr>
        <w:t>วิทยาธร คือมนุษย์ผู้บำเพ็ญตบะจนมีมีฤทธิ์เดชคาถาอาคม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="005031AA" w:rsidRPr="0055430A">
        <w:rPr>
          <w:rFonts w:ascii="TH SarabunPSK" w:hAnsi="TH SarabunPSK" w:cs="TH SarabunPSK"/>
          <w:sz w:val="32"/>
          <w:szCs w:val="32"/>
        </w:rPr>
        <w:tab/>
      </w:r>
      <w:r w:rsidR="005031AA" w:rsidRPr="0055430A">
        <w:rPr>
          <w:rFonts w:ascii="TH SarabunPSK" w:hAnsi="TH SarabunPSK" w:cs="TH SarabunPSK"/>
          <w:sz w:val="32"/>
          <w:szCs w:val="32"/>
          <w:cs/>
        </w:rPr>
        <w:t>ข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คนธรรพ์ คือ เทวดาพวกที่ชำนาญด้านดนตรีและขับร้อง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="005031AA" w:rsidRPr="0055430A">
        <w:rPr>
          <w:rFonts w:ascii="TH SarabunPSK" w:hAnsi="TH SarabunPSK" w:cs="TH SarabunPSK"/>
          <w:sz w:val="32"/>
          <w:szCs w:val="32"/>
        </w:rPr>
        <w:tab/>
      </w:r>
      <w:r w:rsidR="005031AA" w:rsidRPr="0055430A">
        <w:rPr>
          <w:rFonts w:ascii="TH SarabunPSK" w:hAnsi="TH SarabunPSK" w:cs="TH SarabunPSK"/>
          <w:sz w:val="32"/>
          <w:szCs w:val="32"/>
          <w:cs/>
        </w:rPr>
        <w:t>ค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กินนร คือ อมนุษย์ที่มีรูปร่างครึ่งคนครึ่งนก ถ้าเป็นหญิงเรียกว่ากินรี</w:t>
      </w:r>
    </w:p>
    <w:p w:rsidR="00A258BB" w:rsidRPr="0055430A" w:rsidRDefault="00A258BB" w:rsidP="00A258BB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 </w:t>
      </w:r>
      <w:r w:rsidR="005031AA" w:rsidRPr="0055430A">
        <w:rPr>
          <w:rFonts w:ascii="TH SarabunPSK" w:hAnsi="TH SarabunPSK" w:cs="TH SarabunPSK"/>
          <w:sz w:val="32"/>
          <w:szCs w:val="32"/>
        </w:rPr>
        <w:tab/>
      </w:r>
      <w:r w:rsidR="005031AA" w:rsidRPr="0055430A">
        <w:rPr>
          <w:rFonts w:ascii="TH SarabunPSK" w:hAnsi="TH SarabunPSK" w:cs="TH SarabunPSK"/>
          <w:sz w:val="32"/>
          <w:szCs w:val="32"/>
          <w:cs/>
        </w:rPr>
        <w:t>ง</w:t>
      </w:r>
      <w:r w:rsidRPr="0055430A">
        <w:rPr>
          <w:rFonts w:ascii="TH SarabunPSK" w:hAnsi="TH SarabunPSK" w:cs="TH SarabunPSK"/>
          <w:sz w:val="32"/>
          <w:szCs w:val="32"/>
        </w:rPr>
        <w:t xml:space="preserve">. </w:t>
      </w:r>
      <w:r w:rsidRPr="0055430A">
        <w:rPr>
          <w:rFonts w:ascii="TH SarabunPSK" w:hAnsi="TH SarabunPSK" w:cs="TH SarabunPSK"/>
          <w:sz w:val="32"/>
          <w:szCs w:val="32"/>
          <w:cs/>
        </w:rPr>
        <w:t>อา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รักข</w:t>
      </w:r>
      <w:proofErr w:type="spellEnd"/>
      <w:r w:rsidRPr="0055430A">
        <w:rPr>
          <w:rFonts w:ascii="TH SarabunPSK" w:hAnsi="TH SarabunPSK" w:cs="TH SarabunPSK"/>
          <w:sz w:val="32"/>
          <w:szCs w:val="32"/>
          <w:cs/>
        </w:rPr>
        <w:t>ไพรสณฑ์ คือ เทพารักษ์ หรือเทวดาที่มีหน้าที่รักษาป่า</w:t>
      </w: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๑๑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บทพากย์เอราวัณเป็นผลงานของใคร *</w:t>
      </w:r>
    </w:p>
    <w:p w:rsidR="0057058C" w:rsidRPr="0055430A" w:rsidRDefault="0057058C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CD37D2">
        <w:rPr>
          <w:rFonts w:ascii="TH SarabunPSK" w:hAnsi="TH SarabunPSK" w:cs="TH SarabunPSK" w:hint="cs"/>
          <w:sz w:val="32"/>
          <w:szCs w:val="32"/>
          <w:cs/>
        </w:rPr>
        <w:t>ก</w:t>
      </w:r>
      <w:r w:rsidRPr="0055430A">
        <w:rPr>
          <w:rFonts w:ascii="TH SarabunPSK" w:hAnsi="TH SarabunPSK" w:cs="TH SarabunPSK"/>
          <w:sz w:val="32"/>
          <w:szCs w:val="32"/>
          <w:cs/>
        </w:rPr>
        <w:t>.  รัชกาลที่  ๑</w:t>
      </w:r>
      <w:r w:rsidR="00CD37D2">
        <w:rPr>
          <w:rFonts w:ascii="TH SarabunPSK" w:hAnsi="TH SarabunPSK" w:cs="TH SarabunPSK"/>
          <w:sz w:val="32"/>
          <w:szCs w:val="32"/>
          <w:cs/>
        </w:rPr>
        <w:tab/>
      </w:r>
      <w:r w:rsidR="00CD37D2">
        <w:rPr>
          <w:rFonts w:ascii="TH SarabunPSK" w:hAnsi="TH SarabunPSK" w:cs="TH SarabunPSK" w:hint="cs"/>
          <w:sz w:val="32"/>
          <w:szCs w:val="32"/>
          <w:cs/>
        </w:rPr>
        <w:t>ข</w:t>
      </w:r>
      <w:r w:rsidRPr="0055430A">
        <w:rPr>
          <w:rFonts w:ascii="TH SarabunPSK" w:hAnsi="TH SarabunPSK" w:cs="TH SarabunPSK"/>
          <w:sz w:val="32"/>
          <w:szCs w:val="32"/>
          <w:cs/>
        </w:rPr>
        <w:t>.  รัชกาลที่  ๒</w:t>
      </w:r>
    </w:p>
    <w:p w:rsidR="0057058C" w:rsidRPr="0055430A" w:rsidRDefault="0057058C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CD37D2">
        <w:rPr>
          <w:rFonts w:ascii="TH SarabunPSK" w:hAnsi="TH SarabunPSK" w:cs="TH SarabunPSK" w:hint="cs"/>
          <w:sz w:val="32"/>
          <w:szCs w:val="32"/>
          <w:cs/>
        </w:rPr>
        <w:t>ค</w:t>
      </w:r>
      <w:r w:rsidRPr="0055430A">
        <w:rPr>
          <w:rFonts w:ascii="TH SarabunPSK" w:hAnsi="TH SarabunPSK" w:cs="TH SarabunPSK"/>
          <w:sz w:val="32"/>
          <w:szCs w:val="32"/>
          <w:cs/>
        </w:rPr>
        <w:t>.  รัชกาลที่  ๓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CD37D2">
        <w:rPr>
          <w:rFonts w:ascii="TH SarabunPSK" w:hAnsi="TH SarabunPSK" w:cs="TH SarabunPSK" w:hint="cs"/>
          <w:sz w:val="32"/>
          <w:szCs w:val="32"/>
          <w:cs/>
        </w:rPr>
        <w:t>ง</w:t>
      </w:r>
      <w:r w:rsidRPr="0055430A">
        <w:rPr>
          <w:rFonts w:ascii="TH SarabunPSK" w:hAnsi="TH SarabunPSK" w:cs="TH SarabunPSK"/>
          <w:sz w:val="32"/>
          <w:szCs w:val="32"/>
          <w:cs/>
        </w:rPr>
        <w:t>.   รัชกาลที่  ๔</w:t>
      </w: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๑๒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บทพากย์เอราวัณแต่งด้วยคำประพันธ์ประเภทใด ๔. กลอนบทละคร *</w:t>
      </w:r>
    </w:p>
    <w:p w:rsidR="0057058C" w:rsidRPr="00CD37D2" w:rsidRDefault="0057058C" w:rsidP="00CD37D2">
      <w:pPr>
        <w:pStyle w:val="a4"/>
        <w:numPr>
          <w:ilvl w:val="0"/>
          <w:numId w:val="2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37D2">
        <w:rPr>
          <w:rFonts w:ascii="TH SarabunPSK" w:hAnsi="TH SarabunPSK" w:cs="TH SarabunPSK"/>
          <w:sz w:val="32"/>
          <w:szCs w:val="32"/>
          <w:cs/>
        </w:rPr>
        <w:t>กาพย์สุรางคนางค์ ๑๖</w:t>
      </w:r>
    </w:p>
    <w:p w:rsidR="0057058C" w:rsidRPr="00CD37D2" w:rsidRDefault="0057058C" w:rsidP="00CD37D2">
      <w:pPr>
        <w:pStyle w:val="a4"/>
        <w:numPr>
          <w:ilvl w:val="0"/>
          <w:numId w:val="2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37D2">
        <w:rPr>
          <w:rFonts w:ascii="TH SarabunPSK" w:hAnsi="TH SarabunPSK" w:cs="TH SarabunPSK"/>
          <w:sz w:val="32"/>
          <w:szCs w:val="32"/>
          <w:cs/>
        </w:rPr>
        <w:t>กาพย์ฉบัง ๑๖</w:t>
      </w:r>
    </w:p>
    <w:p w:rsidR="00CD37D2" w:rsidRDefault="0057058C" w:rsidP="00CD37D2">
      <w:pPr>
        <w:pStyle w:val="a4"/>
        <w:numPr>
          <w:ilvl w:val="0"/>
          <w:numId w:val="2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37D2">
        <w:rPr>
          <w:rFonts w:ascii="TH SarabunPSK" w:hAnsi="TH SarabunPSK" w:cs="TH SarabunPSK"/>
          <w:sz w:val="32"/>
          <w:szCs w:val="32"/>
          <w:cs/>
        </w:rPr>
        <w:t>กาพย์ยานี ๑๑</w:t>
      </w:r>
    </w:p>
    <w:p w:rsidR="0057058C" w:rsidRDefault="0057058C" w:rsidP="00CD37D2">
      <w:pPr>
        <w:pStyle w:val="a4"/>
        <w:numPr>
          <w:ilvl w:val="0"/>
          <w:numId w:val="2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37D2">
        <w:rPr>
          <w:rFonts w:ascii="TH SarabunPSK" w:hAnsi="TH SarabunPSK" w:cs="TH SarabunPSK"/>
          <w:sz w:val="32"/>
          <w:szCs w:val="32"/>
          <w:cs/>
        </w:rPr>
        <w:t>กลอนบทละคร</w:t>
      </w:r>
    </w:p>
    <w:p w:rsidR="00B82D0D" w:rsidRPr="00CD37D2" w:rsidRDefault="00B82D0D" w:rsidP="00CD37D2">
      <w:pPr>
        <w:pStyle w:val="a4"/>
        <w:numPr>
          <w:ilvl w:val="0"/>
          <w:numId w:val="2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lastRenderedPageBreak/>
        <w:t>๑๓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ชิตเป็นบุตรของใคร</w:t>
      </w:r>
    </w:p>
    <w:p w:rsidR="0057058C" w:rsidRPr="0055430A" w:rsidRDefault="0057058C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ก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.  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ทศกัณฐ์</w:t>
      </w:r>
      <w:proofErr w:type="spellEnd"/>
      <w:r w:rsidRPr="0055430A">
        <w:rPr>
          <w:rFonts w:ascii="TH SarabunPSK" w:hAnsi="TH SarabunPSK" w:cs="TH SarabunPSK"/>
          <w:sz w:val="32"/>
          <w:szCs w:val="32"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ข</w:t>
      </w:r>
      <w:r w:rsidRPr="0055430A">
        <w:rPr>
          <w:rFonts w:ascii="TH SarabunPSK" w:hAnsi="TH SarabunPSK" w:cs="TH SarabunPSK"/>
          <w:sz w:val="32"/>
          <w:szCs w:val="32"/>
          <w:cs/>
        </w:rPr>
        <w:t>.  ไมยราพ</w:t>
      </w:r>
    </w:p>
    <w:p w:rsidR="0057058C" w:rsidRPr="0055430A" w:rsidRDefault="00B82D0D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ค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กุม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ภกร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รณ</w:t>
      </w:r>
      <w:r w:rsidR="0057058C" w:rsidRPr="0055430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ง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ท้าวจตุรพักตร์</w:t>
      </w: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๑๔</w:t>
      </w:r>
      <w:r w:rsidR="00B82D0D">
        <w:rPr>
          <w:rFonts w:ascii="TH SarabunPSK" w:hAnsi="TH SarabunPSK" w:cs="TH SarabunPSK"/>
          <w:sz w:val="32"/>
          <w:szCs w:val="32"/>
          <w:cs/>
        </w:rPr>
        <w:t xml:space="preserve">. ข้อใดมีความหมายต่างจากพวก </w:t>
      </w:r>
    </w:p>
    <w:p w:rsidR="0057058C" w:rsidRPr="0055430A" w:rsidRDefault="0057058C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ก</w:t>
      </w:r>
      <w:r w:rsidRPr="0055430A">
        <w:rPr>
          <w:rFonts w:ascii="TH SarabunPSK" w:hAnsi="TH SarabunPSK" w:cs="TH SarabunPSK"/>
          <w:sz w:val="32"/>
          <w:szCs w:val="32"/>
          <w:cs/>
        </w:rPr>
        <w:t>. กบิล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ข</w:t>
      </w:r>
      <w:r w:rsidRPr="0055430A">
        <w:rPr>
          <w:rFonts w:ascii="TH SarabunPSK" w:hAnsi="TH SarabunPSK" w:cs="TH SarabunPSK"/>
          <w:sz w:val="32"/>
          <w:szCs w:val="32"/>
          <w:cs/>
        </w:rPr>
        <w:t>. วานร</w:t>
      </w:r>
    </w:p>
    <w:p w:rsidR="0057058C" w:rsidRPr="0055430A" w:rsidRDefault="0057058C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ค</w:t>
      </w:r>
      <w:r w:rsidRPr="0055430A">
        <w:rPr>
          <w:rFonts w:ascii="TH SarabunPSK" w:hAnsi="TH SarabunPSK" w:cs="TH SarabunPSK"/>
          <w:sz w:val="32"/>
          <w:szCs w:val="32"/>
          <w:cs/>
        </w:rPr>
        <w:t>. กระบี่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ง</w:t>
      </w:r>
      <w:r w:rsidRPr="0055430A">
        <w:rPr>
          <w:rFonts w:ascii="TH SarabunPSK" w:hAnsi="TH SarabunPSK" w:cs="TH SarabunPSK"/>
          <w:sz w:val="32"/>
          <w:szCs w:val="32"/>
          <w:cs/>
        </w:rPr>
        <w:t>. อหิงสา</w:t>
      </w: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๑๕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ในบทพากย์เอราวัณนี้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ชิตแปลงร่างกายเป็นเทพองค์ใด *</w:t>
      </w:r>
    </w:p>
    <w:p w:rsidR="0057058C" w:rsidRPr="0055430A" w:rsidRDefault="0057058C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ก</w:t>
      </w:r>
      <w:r w:rsidRPr="0055430A">
        <w:rPr>
          <w:rFonts w:ascii="TH SarabunPSK" w:hAnsi="TH SarabunPSK" w:cs="TH SarabunPSK"/>
          <w:sz w:val="32"/>
          <w:szCs w:val="32"/>
          <w:cs/>
        </w:rPr>
        <w:t>.  พระนารายณ์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ข</w:t>
      </w:r>
      <w:r w:rsidRPr="0055430A">
        <w:rPr>
          <w:rFonts w:ascii="TH SarabunPSK" w:hAnsi="TH SarabunPSK" w:cs="TH SarabunPSK"/>
          <w:sz w:val="32"/>
          <w:szCs w:val="32"/>
          <w:cs/>
        </w:rPr>
        <w:t>.  พระพรหม</w:t>
      </w:r>
    </w:p>
    <w:p w:rsidR="0057058C" w:rsidRPr="0055430A" w:rsidRDefault="0057058C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ค</w:t>
      </w:r>
      <w:r w:rsidRPr="0055430A">
        <w:rPr>
          <w:rFonts w:ascii="TH SarabunPSK" w:hAnsi="TH SarabunPSK" w:cs="TH SarabunPSK"/>
          <w:sz w:val="32"/>
          <w:szCs w:val="32"/>
          <w:cs/>
        </w:rPr>
        <w:t>.  พระอิศวร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B82D0D">
        <w:rPr>
          <w:rFonts w:ascii="TH SarabunPSK" w:hAnsi="TH SarabunPSK" w:cs="TH SarabunPSK"/>
          <w:sz w:val="32"/>
          <w:szCs w:val="32"/>
          <w:cs/>
        </w:rPr>
        <w:t>ง</w:t>
      </w:r>
      <w:r w:rsidRPr="0055430A">
        <w:rPr>
          <w:rFonts w:ascii="TH SarabunPSK" w:hAnsi="TH SarabunPSK" w:cs="TH SarabunPSK"/>
          <w:sz w:val="32"/>
          <w:szCs w:val="32"/>
          <w:cs/>
        </w:rPr>
        <w:t>.  พระอินทร์</w:t>
      </w: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๑๖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ข้อใดเป็นโวหารต่างชนิดกับข้ออื่น *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ก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ชิตบิดเบือนกายิน   เหมือนองค์อมรินทร์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ทรงคช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เอราวัณ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/>
          <w:sz w:val="32"/>
          <w:szCs w:val="32"/>
          <w:cs/>
        </w:rPr>
        <w:t>ข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สามสิบสามเศียรโสภา เศียรหนึ่งเจ็ดงา ดั่งเพชร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รัตน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รูจี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ค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</w:t>
      </w:r>
      <w:r w:rsidR="00B82D0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 xml:space="preserve">มีวิมานแก้วงามบวร  ทุกเกศกุญชร  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ดังเว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ไชยันต์อมรินทร์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/>
          <w:sz w:val="32"/>
          <w:szCs w:val="32"/>
          <w:cs/>
        </w:rPr>
        <w:t>ง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ตาข่ายเพชรรัตน์ร้อยกรอง ผ้าทิพปกตะพอง  ห้อยพู่ทุก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หูคช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สาร</w:t>
      </w: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๑๗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 xml:space="preserve">. 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ชิตใช้สิ่งใดทำให้พระลักษณ์เสียที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/>
          <w:sz w:val="32"/>
          <w:szCs w:val="32"/>
          <w:cs/>
        </w:rPr>
        <w:t>ก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รูป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B82D0D">
        <w:rPr>
          <w:rFonts w:ascii="TH SarabunPSK" w:hAnsi="TH SarabunPSK" w:cs="TH SarabunPSK"/>
          <w:sz w:val="32"/>
          <w:szCs w:val="32"/>
          <w:cs/>
        </w:rPr>
        <w:t>ข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รส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B82D0D">
        <w:rPr>
          <w:rFonts w:ascii="TH SarabunPSK" w:hAnsi="TH SarabunPSK" w:cs="TH SarabunPSK"/>
          <w:sz w:val="32"/>
          <w:szCs w:val="32"/>
          <w:cs/>
        </w:rPr>
        <w:t>ค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กลิ่น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B82D0D">
        <w:rPr>
          <w:rFonts w:ascii="TH SarabunPSK" w:hAnsi="TH SarabunPSK" w:cs="TH SarabunPSK" w:hint="cs"/>
          <w:sz w:val="32"/>
          <w:szCs w:val="32"/>
          <w:cs/>
        </w:rPr>
        <w:t>ง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เสียง</w:t>
      </w: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๑๘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57058C" w:rsidRPr="0055430A">
        <w:rPr>
          <w:rFonts w:ascii="TH SarabunPSK" w:hAnsi="TH SarabunPSK" w:cs="TH SarabunPSK"/>
          <w:sz w:val="32"/>
          <w:szCs w:val="32"/>
        </w:rPr>
        <w:t>“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เครื่องประดับเก้าแก้วโก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มิน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 xml:space="preserve"> ซองหางกระวิน สร้อยสายชนักลักทอง</w:t>
      </w:r>
      <w:r w:rsidR="0057058C" w:rsidRPr="0055430A">
        <w:rPr>
          <w:rFonts w:ascii="TH SarabunPSK" w:hAnsi="TH SarabunPSK" w:cs="TH SarabunPSK"/>
          <w:sz w:val="32"/>
          <w:szCs w:val="32"/>
        </w:rPr>
        <w:t xml:space="preserve">” 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คำประพันธ์ข้างต้นเป็นรสวรรณคดีใด *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ก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 xml:space="preserve">.  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เสาวรจนีย์</w:t>
      </w:r>
      <w:proofErr w:type="spellEnd"/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ข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นารีปราโมทย์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ค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พิโรธวาทัง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ง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 xml:space="preserve">.  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สัล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ลา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ปังค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พิสัย</w:t>
      </w: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๑๙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คำประพันธ์ในข้อใดแสดงถึงเวลาเช้า *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ก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ดูเหว่าเร้าเร่งพระสุ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ริย์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ศรี ไก่ขันปีกตี กู่ก้องในท้องดงดาน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ข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ผึ้งภู่หมู่คณาเหมหงส์ ร่อนราถาลง แทรกไซ้ในสร้อยสุมาลี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ค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เดือนดาวดับเศร้าแสงใส   สร่างแสงอโณทัย  ก็ผ่านพยับรองเรือง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ง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อากาศก้องโกลาหล โลกลั่นอึ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งอล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 xml:space="preserve">  อำนาจสะท้านธรณี</w:t>
      </w:r>
    </w:p>
    <w:p w:rsidR="0057058C" w:rsidRPr="0055430A" w:rsidRDefault="00FC7C42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๒๐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คำประพันธ์ในข้อใดให้ความรู้สึกที่ฮึกเหิม *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ก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เทียมสินธพอาชาไนย เริงร้องถวายชัย ชันหูระเหิดหฤหรรษ์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ข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 xml:space="preserve">.  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มาต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ลีสารถีเทวัญ กรกุมพระขรรค์ ขับรถมากลางจัตุรงค์</w:t>
      </w:r>
    </w:p>
    <w:p w:rsidR="0057058C" w:rsidRPr="0055430A" w:rsidRDefault="00510AEA" w:rsidP="0057058C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ค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เสียงพลโห่ร้องเอาชัย เลื่อนลั่นสนั่นใน พิภพเพียงทำลาย</w:t>
      </w:r>
    </w:p>
    <w:p w:rsidR="00240D4D" w:rsidRPr="0055430A" w:rsidRDefault="00510AEA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ง</w:t>
      </w:r>
      <w:r w:rsidR="0057058C" w:rsidRPr="0055430A">
        <w:rPr>
          <w:rFonts w:ascii="TH SarabunPSK" w:hAnsi="TH SarabunPSK" w:cs="TH SarabunPSK"/>
          <w:sz w:val="32"/>
          <w:szCs w:val="32"/>
          <w:cs/>
        </w:rPr>
        <w:t>.  อึง</w:t>
      </w:r>
      <w:proofErr w:type="spellStart"/>
      <w:r w:rsidR="0057058C" w:rsidRPr="0055430A">
        <w:rPr>
          <w:rFonts w:ascii="TH SarabunPSK" w:hAnsi="TH SarabunPSK" w:cs="TH SarabunPSK"/>
          <w:sz w:val="32"/>
          <w:szCs w:val="32"/>
          <w:cs/>
        </w:rPr>
        <w:t>อินทเภรี</w:t>
      </w:r>
      <w:proofErr w:type="spellEnd"/>
      <w:r w:rsidR="0057058C" w:rsidRPr="0055430A">
        <w:rPr>
          <w:rFonts w:ascii="TH SarabunPSK" w:hAnsi="TH SarabunPSK" w:cs="TH SarabunPSK"/>
          <w:sz w:val="32"/>
          <w:szCs w:val="32"/>
          <w:cs/>
        </w:rPr>
        <w:t>ตีระงม แตรสังข์เสียงประสม ประสานเสนาะในไพร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๒๑</w:t>
      </w:r>
      <w:r w:rsidR="00240D4D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บทพากย์เอราวัณแต่งด้วยคำประพันธ์ประเภทใด</w:t>
      </w:r>
    </w:p>
    <w:p w:rsidR="005B3682" w:rsidRPr="0055430A" w:rsidRDefault="00240D4D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ก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กาพย์ยานี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๑๑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ข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กาพย์ฉบัง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๑๖</w:t>
      </w:r>
      <w:r w:rsidR="005B3682" w:rsidRPr="0055430A">
        <w:rPr>
          <w:rFonts w:ascii="TH SarabunPSK" w:hAnsi="TH SarabunPSK" w:cs="TH SarabunPSK"/>
          <w:sz w:val="32"/>
          <w:szCs w:val="32"/>
        </w:rPr>
        <w:t xml:space="preserve"> </w:t>
      </w:r>
    </w:p>
    <w:p w:rsidR="005B3682" w:rsidRPr="0055430A" w:rsidRDefault="00240D4D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ค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กลอนสุภาพ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ง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โคลงสี่สุภาพ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๒๒</w:t>
      </w:r>
      <w:r w:rsidR="00240D4D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ข้อใดกล่าวถึงช้างเอราวัณได้ถูกต้องที่สุด</w:t>
      </w:r>
    </w:p>
    <w:p w:rsidR="005B3682" w:rsidRPr="008947B7" w:rsidRDefault="005B3682" w:rsidP="008947B7">
      <w:pPr>
        <w:pStyle w:val="a4"/>
        <w:numPr>
          <w:ilvl w:val="0"/>
          <w:numId w:val="3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947B7">
        <w:rPr>
          <w:rFonts w:ascii="TH SarabunPSK" w:hAnsi="TH SarabunPSK" w:cs="TH SarabunPSK"/>
          <w:sz w:val="32"/>
          <w:szCs w:val="32"/>
          <w:cs/>
        </w:rPr>
        <w:t>เป็นช้างทรงของพระอินทร์</w:t>
      </w:r>
    </w:p>
    <w:p w:rsidR="005B3682" w:rsidRPr="008947B7" w:rsidRDefault="005B3682" w:rsidP="008947B7">
      <w:pPr>
        <w:pStyle w:val="a4"/>
        <w:numPr>
          <w:ilvl w:val="0"/>
          <w:numId w:val="3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947B7">
        <w:rPr>
          <w:rFonts w:ascii="TH SarabunPSK" w:hAnsi="TH SarabunPSK" w:cs="TH SarabunPSK"/>
          <w:sz w:val="32"/>
          <w:szCs w:val="32"/>
          <w:cs/>
        </w:rPr>
        <w:t>เป็นช้างที่</w:t>
      </w:r>
      <w:proofErr w:type="spellStart"/>
      <w:r w:rsidRPr="008947B7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Pr="008947B7">
        <w:rPr>
          <w:rFonts w:ascii="TH SarabunPSK" w:hAnsi="TH SarabunPSK" w:cs="TH SarabunPSK"/>
          <w:sz w:val="32"/>
          <w:szCs w:val="32"/>
          <w:cs/>
        </w:rPr>
        <w:t>ชิตเนรมิตขึ้น</w:t>
      </w:r>
    </w:p>
    <w:p w:rsidR="005B3682" w:rsidRPr="008947B7" w:rsidRDefault="005B3682" w:rsidP="008947B7">
      <w:pPr>
        <w:pStyle w:val="a4"/>
        <w:numPr>
          <w:ilvl w:val="0"/>
          <w:numId w:val="3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947B7">
        <w:rPr>
          <w:rFonts w:ascii="TH SarabunPSK" w:hAnsi="TH SarabunPSK" w:cs="TH SarabunPSK"/>
          <w:sz w:val="32"/>
          <w:szCs w:val="32"/>
          <w:cs/>
        </w:rPr>
        <w:t>เป็นช้างที่พระอิศวรพระราชทานให้</w:t>
      </w:r>
      <w:proofErr w:type="spellStart"/>
      <w:r w:rsidRPr="008947B7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Pr="008947B7">
        <w:rPr>
          <w:rFonts w:ascii="TH SarabunPSK" w:hAnsi="TH SarabunPSK" w:cs="TH SarabunPSK"/>
          <w:sz w:val="32"/>
          <w:szCs w:val="32"/>
          <w:cs/>
        </w:rPr>
        <w:t>ชิต</w:t>
      </w:r>
    </w:p>
    <w:p w:rsidR="005B3682" w:rsidRPr="008947B7" w:rsidRDefault="005B3682" w:rsidP="008947B7">
      <w:pPr>
        <w:pStyle w:val="a4"/>
        <w:numPr>
          <w:ilvl w:val="0"/>
          <w:numId w:val="3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947B7">
        <w:rPr>
          <w:rFonts w:ascii="TH SarabunPSK" w:hAnsi="TH SarabunPSK" w:cs="TH SarabunPSK"/>
          <w:sz w:val="32"/>
          <w:szCs w:val="32"/>
          <w:cs/>
        </w:rPr>
        <w:t>เป็นช้างที่พระเป็นเจ้าทั้งสามพระราชทานให้</w:t>
      </w:r>
      <w:proofErr w:type="spellStart"/>
      <w:r w:rsidRPr="008947B7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Pr="008947B7">
        <w:rPr>
          <w:rFonts w:ascii="TH SarabunPSK" w:hAnsi="TH SarabunPSK" w:cs="TH SarabunPSK"/>
          <w:sz w:val="32"/>
          <w:szCs w:val="32"/>
          <w:cs/>
        </w:rPr>
        <w:t>ชิต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๒๓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บนเศียรช้างเอราวัณมีเทพธิดาจำนวนเท่าใด</w:t>
      </w:r>
    </w:p>
    <w:p w:rsidR="005B3682" w:rsidRPr="0055430A" w:rsidRDefault="00240D4D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ก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๑๑</w:t>
      </w:r>
      <w:r w:rsidR="005B3682" w:rsidRPr="0055430A">
        <w:rPr>
          <w:rFonts w:ascii="TH SarabunPSK" w:hAnsi="TH SarabunPSK" w:cs="TH SarabunPSK"/>
          <w:sz w:val="32"/>
          <w:szCs w:val="32"/>
        </w:rPr>
        <w:t>,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๓๖๙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  องค์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ข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๗๙</w:t>
      </w:r>
      <w:r w:rsidR="005B3682" w:rsidRPr="0055430A">
        <w:rPr>
          <w:rFonts w:ascii="TH SarabunPSK" w:hAnsi="TH SarabunPSK" w:cs="TH SarabunPSK"/>
          <w:sz w:val="32"/>
          <w:szCs w:val="32"/>
        </w:rPr>
        <w:t>,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๕๘๓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  องค์      </w:t>
      </w:r>
    </w:p>
    <w:p w:rsidR="005B3682" w:rsidRPr="0055430A" w:rsidRDefault="00240D4D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ค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๕๕๗</w:t>
      </w:r>
      <w:r w:rsidR="005B3682" w:rsidRPr="0055430A">
        <w:rPr>
          <w:rFonts w:ascii="TH SarabunPSK" w:hAnsi="TH SarabunPSK" w:cs="TH SarabunPSK"/>
          <w:sz w:val="32"/>
          <w:szCs w:val="32"/>
        </w:rPr>
        <w:t>,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๐๘๑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  องค์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ง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</w:rPr>
        <w:t>,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๘๙๙</w:t>
      </w:r>
      <w:r w:rsidR="005B3682" w:rsidRPr="0055430A">
        <w:rPr>
          <w:rFonts w:ascii="TH SarabunPSK" w:hAnsi="TH SarabunPSK" w:cs="TH SarabunPSK"/>
          <w:sz w:val="32"/>
          <w:szCs w:val="32"/>
        </w:rPr>
        <w:t>,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๕๖๗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  องค์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๒๔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proofErr w:type="spellStart"/>
      <w:r w:rsidR="005B3682" w:rsidRPr="0055430A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="005B3682" w:rsidRPr="0055430A">
        <w:rPr>
          <w:rFonts w:ascii="TH SarabunPSK" w:hAnsi="TH SarabunPSK" w:cs="TH SarabunPSK"/>
          <w:sz w:val="32"/>
          <w:szCs w:val="32"/>
          <w:cs/>
        </w:rPr>
        <w:t>ชิตมีความสัมพันธ์อย่างไรกับนางสีดา</w:t>
      </w:r>
    </w:p>
    <w:p w:rsidR="005B3682" w:rsidRPr="0055430A" w:rsidRDefault="00240D4D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ก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เป็นพี่ชาย</w:t>
      </w: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ข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เป็นน้องชาย</w:t>
      </w:r>
    </w:p>
    <w:p w:rsidR="005B3682" w:rsidRPr="0055430A" w:rsidRDefault="00240D4D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ค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เป็นญาติผู้ใหญ่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ง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เป็นลูกพี่ลูกน้อง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๒๕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ช้างเอราวัณในเนื้อเรื่องตอนนี้เกิดจากการแปลงกายของใคร</w:t>
      </w:r>
    </w:p>
    <w:p w:rsidR="005B3682" w:rsidRPr="0055430A" w:rsidRDefault="00406BCA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ก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proofErr w:type="spellStart"/>
      <w:r w:rsidR="005B3682" w:rsidRPr="0055430A">
        <w:rPr>
          <w:rFonts w:ascii="TH SarabunPSK" w:hAnsi="TH SarabunPSK" w:cs="TH SarabunPSK"/>
          <w:sz w:val="32"/>
          <w:szCs w:val="32"/>
          <w:cs/>
        </w:rPr>
        <w:t>อินทร</w:t>
      </w:r>
      <w:proofErr w:type="spellEnd"/>
      <w:r w:rsidR="005B3682" w:rsidRPr="0055430A">
        <w:rPr>
          <w:rFonts w:ascii="TH SarabunPSK" w:hAnsi="TH SarabunPSK" w:cs="TH SarabunPSK"/>
          <w:sz w:val="32"/>
          <w:szCs w:val="32"/>
          <w:cs/>
        </w:rPr>
        <w:t>ชิต</w:t>
      </w: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 w:hint="cs"/>
          <w:sz w:val="32"/>
          <w:szCs w:val="32"/>
          <w:cs/>
        </w:rPr>
        <w:t>ข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มังกร</w:t>
      </w:r>
      <w:proofErr w:type="spellStart"/>
      <w:r w:rsidR="005B3682" w:rsidRPr="0055430A">
        <w:rPr>
          <w:rFonts w:ascii="TH SarabunPSK" w:hAnsi="TH SarabunPSK" w:cs="TH SarabunPSK"/>
          <w:sz w:val="32"/>
          <w:szCs w:val="32"/>
          <w:cs/>
        </w:rPr>
        <w:t>กัณฐ์</w:t>
      </w:r>
      <w:proofErr w:type="spellEnd"/>
    </w:p>
    <w:p w:rsidR="005B3682" w:rsidRPr="0055430A" w:rsidRDefault="00406BCA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ค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proofErr w:type="spellStart"/>
      <w:r w:rsidR="005B3682" w:rsidRPr="0055430A">
        <w:rPr>
          <w:rFonts w:ascii="TH SarabunPSK" w:hAnsi="TH SarabunPSK" w:cs="TH SarabunPSK"/>
          <w:sz w:val="32"/>
          <w:szCs w:val="32"/>
          <w:cs/>
        </w:rPr>
        <w:t>ไมยราพณ์</w:t>
      </w:r>
      <w:proofErr w:type="spellEnd"/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ง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กา</w:t>
      </w:r>
      <w:proofErr w:type="spellStart"/>
      <w:r w:rsidR="005B3682" w:rsidRPr="0055430A">
        <w:rPr>
          <w:rFonts w:ascii="TH SarabunPSK" w:hAnsi="TH SarabunPSK" w:cs="TH SarabunPSK"/>
          <w:sz w:val="32"/>
          <w:szCs w:val="32"/>
          <w:cs/>
        </w:rPr>
        <w:t>รุณย</w:t>
      </w:r>
      <w:proofErr w:type="spellEnd"/>
      <w:r w:rsidR="005B3682" w:rsidRPr="0055430A">
        <w:rPr>
          <w:rFonts w:ascii="TH SarabunPSK" w:hAnsi="TH SarabunPSK" w:cs="TH SarabunPSK"/>
          <w:sz w:val="32"/>
          <w:szCs w:val="32"/>
          <w:cs/>
        </w:rPr>
        <w:t>ราช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๒๖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เรื่องบทพากย์เอราวัณมีความโดดเด่นในด้านใด</w:t>
      </w:r>
    </w:p>
    <w:p w:rsidR="005B3682" w:rsidRPr="006C42DC" w:rsidRDefault="005B3682" w:rsidP="006C42DC">
      <w:pPr>
        <w:pStyle w:val="a4"/>
        <w:numPr>
          <w:ilvl w:val="0"/>
          <w:numId w:val="4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42DC">
        <w:rPr>
          <w:rFonts w:ascii="TH SarabunPSK" w:hAnsi="TH SarabunPSK" w:cs="TH SarabunPSK"/>
          <w:sz w:val="32"/>
          <w:szCs w:val="32"/>
          <w:cs/>
        </w:rPr>
        <w:t>การใช้ภาษาที่สวยงามในการเล่าเรื่องหรือดำเนินเรื่อง</w:t>
      </w:r>
    </w:p>
    <w:p w:rsidR="005B3682" w:rsidRPr="006C42DC" w:rsidRDefault="005B3682" w:rsidP="006C42DC">
      <w:pPr>
        <w:pStyle w:val="a4"/>
        <w:numPr>
          <w:ilvl w:val="0"/>
          <w:numId w:val="4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42DC">
        <w:rPr>
          <w:rFonts w:ascii="TH SarabunPSK" w:hAnsi="TH SarabunPSK" w:cs="TH SarabunPSK"/>
          <w:sz w:val="32"/>
          <w:szCs w:val="32"/>
          <w:cs/>
        </w:rPr>
        <w:t>การใช้ภาษาในการถ่ายทอดความรู้สึกนึกคิดของตัวละคร</w:t>
      </w:r>
    </w:p>
    <w:p w:rsidR="005B3682" w:rsidRPr="006C42DC" w:rsidRDefault="005B3682" w:rsidP="006C42DC">
      <w:pPr>
        <w:pStyle w:val="a4"/>
        <w:numPr>
          <w:ilvl w:val="0"/>
          <w:numId w:val="4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42DC">
        <w:rPr>
          <w:rFonts w:ascii="TH SarabunPSK" w:hAnsi="TH SarabunPSK" w:cs="TH SarabunPSK"/>
          <w:sz w:val="32"/>
          <w:szCs w:val="32"/>
          <w:cs/>
        </w:rPr>
        <w:t>การใช้ภาษาที่มีความหมายลึกซึ้งในการบรรยายเรื่องที่มีความยิ่งใหญ่อลังการ</w:t>
      </w:r>
    </w:p>
    <w:p w:rsidR="005B3682" w:rsidRPr="006C42DC" w:rsidRDefault="005B3682" w:rsidP="006C42DC">
      <w:pPr>
        <w:pStyle w:val="a4"/>
        <w:numPr>
          <w:ilvl w:val="0"/>
          <w:numId w:val="4"/>
        </w:num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C42DC">
        <w:rPr>
          <w:rFonts w:ascii="TH SarabunPSK" w:hAnsi="TH SarabunPSK" w:cs="TH SarabunPSK"/>
          <w:sz w:val="32"/>
          <w:szCs w:val="32"/>
          <w:cs/>
        </w:rPr>
        <w:t xml:space="preserve">การใช้ภาษาแสดงให้เห็นลีลาการเคลื่อนไหวของตัวละครและรายละเอียดของฉาก 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๒๗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คำศัพท์ในข้อใดไม่เกี่ยวกับช้าง</w:t>
      </w:r>
    </w:p>
    <w:p w:rsidR="006568C0" w:rsidRPr="0055430A" w:rsidRDefault="00406BCA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6C42DC">
        <w:rPr>
          <w:rFonts w:ascii="TH SarabunPSK" w:hAnsi="TH SarabunPSK" w:cs="TH SarabunPSK" w:hint="cs"/>
          <w:sz w:val="32"/>
          <w:szCs w:val="32"/>
          <w:cs/>
        </w:rPr>
        <w:t>ก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ชนัก</w:t>
      </w: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6C42DC">
        <w:rPr>
          <w:rFonts w:ascii="TH SarabunPSK" w:hAnsi="TH SarabunPSK" w:cs="TH SarabunPSK" w:hint="cs"/>
          <w:sz w:val="32"/>
          <w:szCs w:val="32"/>
          <w:cs/>
        </w:rPr>
        <w:t>ข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โตมร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6C42DC">
        <w:rPr>
          <w:rFonts w:ascii="TH SarabunPSK" w:hAnsi="TH SarabunPSK" w:cs="TH SarabunPSK"/>
          <w:sz w:val="32"/>
          <w:szCs w:val="32"/>
          <w:cs/>
        </w:rPr>
        <w:t>ค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กระวิน</w:t>
      </w:r>
      <w:r w:rsidRPr="0055430A">
        <w:rPr>
          <w:rFonts w:ascii="TH SarabunPSK" w:hAnsi="TH SarabunPSK" w:cs="TH SarabunPSK"/>
          <w:sz w:val="32"/>
          <w:szCs w:val="32"/>
        </w:rPr>
        <w:tab/>
      </w:r>
      <w:r w:rsidR="006C42DC">
        <w:rPr>
          <w:rFonts w:ascii="TH SarabunPSK" w:hAnsi="TH SarabunPSK" w:cs="TH SarabunPSK" w:hint="cs"/>
          <w:sz w:val="32"/>
          <w:szCs w:val="32"/>
          <w:cs/>
        </w:rPr>
        <w:t>ง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ตระพอง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๒๘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บทพากย์เอราวัณแสดงให้เห็นถึงความเชื่อในเรื่องใด มากที่สุด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6C42DC">
        <w:rPr>
          <w:rFonts w:ascii="TH SarabunPSK" w:hAnsi="TH SarabunPSK" w:cs="TH SarabunPSK" w:hint="cs"/>
          <w:sz w:val="32"/>
          <w:szCs w:val="32"/>
          <w:cs/>
        </w:rPr>
        <w:t>ก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โชคลาง</w:t>
      </w: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6C42DC">
        <w:rPr>
          <w:rFonts w:ascii="TH SarabunPSK" w:hAnsi="TH SarabunPSK" w:cs="TH SarabunPSK" w:hint="cs"/>
          <w:sz w:val="32"/>
          <w:szCs w:val="32"/>
          <w:cs/>
        </w:rPr>
        <w:t>ข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กฎแห่งกรรม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6C42DC">
        <w:rPr>
          <w:rFonts w:ascii="TH SarabunPSK" w:hAnsi="TH SarabunPSK" w:cs="TH SarabunPSK"/>
          <w:sz w:val="32"/>
          <w:szCs w:val="32"/>
          <w:cs/>
        </w:rPr>
        <w:t>ค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ผีสางเทวดา</w:t>
      </w: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6C42DC">
        <w:rPr>
          <w:rFonts w:ascii="TH SarabunPSK" w:hAnsi="TH SarabunPSK" w:cs="TH SarabunPSK"/>
          <w:sz w:val="32"/>
          <w:szCs w:val="32"/>
          <w:cs/>
        </w:rPr>
        <w:t>ง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นรก - สวรรค์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๒๙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6568C0"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ข้อใดเป็นการใช้อติพจน์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6C42DC">
        <w:rPr>
          <w:rFonts w:ascii="TH SarabunPSK" w:hAnsi="TH SarabunPSK" w:cs="TH SarabunPSK" w:hint="cs"/>
          <w:sz w:val="32"/>
          <w:szCs w:val="32"/>
          <w:cs/>
        </w:rPr>
        <w:t>ก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อวยชัยถวายทิพมาลา  บัดนี้เธอมา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เห็นวิปริตดูฉงน</w:t>
      </w:r>
    </w:p>
    <w:p w:rsidR="006568C0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6C42DC">
        <w:rPr>
          <w:rFonts w:ascii="TH SarabunPSK" w:hAnsi="TH SarabunPSK" w:cs="TH SarabunPSK"/>
          <w:sz w:val="32"/>
          <w:szCs w:val="32"/>
          <w:cs/>
        </w:rPr>
        <w:t>ข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อากาศก้องโกลาหล     โลกลั่นอึ</w:t>
      </w:r>
      <w:proofErr w:type="spellStart"/>
      <w:r w:rsidR="005B3682" w:rsidRPr="0055430A">
        <w:rPr>
          <w:rFonts w:ascii="TH SarabunPSK" w:hAnsi="TH SarabunPSK" w:cs="TH SarabunPSK"/>
          <w:sz w:val="32"/>
          <w:szCs w:val="32"/>
          <w:cs/>
        </w:rPr>
        <w:t>งอล</w:t>
      </w:r>
      <w:proofErr w:type="spellEnd"/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อำนาจสะท้านธรณี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lastRenderedPageBreak/>
        <w:tab/>
      </w:r>
      <w:r w:rsidR="008947B7">
        <w:rPr>
          <w:rFonts w:ascii="TH SarabunPSK" w:hAnsi="TH SarabunPSK" w:cs="TH SarabunPSK"/>
          <w:sz w:val="32"/>
          <w:szCs w:val="32"/>
          <w:cs/>
        </w:rPr>
        <w:t>ค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ให้องค์อนุชานารายณ์         เคลิบเคลิ้มวรกาย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จะแผลงซึ่ง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ศัสตร</w:t>
      </w:r>
      <w:proofErr w:type="spellEnd"/>
      <w:r w:rsidRPr="0055430A">
        <w:rPr>
          <w:rFonts w:ascii="TH SarabunPSK" w:hAnsi="TH SarabunPSK" w:cs="TH SarabunPSK"/>
          <w:sz w:val="32"/>
          <w:szCs w:val="32"/>
          <w:cs/>
        </w:rPr>
        <w:t>ศรพล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6C42DC">
        <w:rPr>
          <w:rFonts w:ascii="TH SarabunPSK" w:hAnsi="TH SarabunPSK" w:cs="TH SarabunPSK" w:hint="cs"/>
          <w:sz w:val="32"/>
          <w:szCs w:val="32"/>
          <w:cs/>
        </w:rPr>
        <w:t>ง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เร่งพลโยธาพานรินทร์         เร่งรัดหัสดิน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วานรให้เร่งรีบมา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๓๐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6568C0"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ข้อใดเป็นการใช้บุคคลวัต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6C42DC">
        <w:rPr>
          <w:rFonts w:ascii="TH SarabunPSK" w:hAnsi="TH SarabunPSK" w:cs="TH SarabunPSK" w:hint="cs"/>
          <w:sz w:val="32"/>
          <w:szCs w:val="32"/>
          <w:cs/>
        </w:rPr>
        <w:t>ก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ลูกครุฑพลัดตกฉิมพลี        หัสดินอินทรี</w:t>
      </w:r>
      <w:bookmarkStart w:id="0" w:name="_GoBack"/>
      <w:bookmarkEnd w:id="0"/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    คาบช้างก็วางไอยรา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ab/>
      </w:r>
      <w:r w:rsidR="006C42DC">
        <w:rPr>
          <w:rFonts w:ascii="TH SarabunPSK" w:hAnsi="TH SarabunPSK" w:cs="TH SarabunPSK" w:hint="cs"/>
          <w:sz w:val="32"/>
          <w:szCs w:val="32"/>
          <w:cs/>
        </w:rPr>
        <w:t>ข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เสด็จทรงรถแก้วโกสีย์        ไพโรจน์รูจี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   จะแข่งซึ่งแสงสุรีย์ใส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6C42DC">
        <w:rPr>
          <w:rFonts w:ascii="TH SarabunPSK" w:hAnsi="TH SarabunPSK" w:cs="TH SarabunPSK"/>
          <w:sz w:val="32"/>
          <w:szCs w:val="32"/>
          <w:cs/>
        </w:rPr>
        <w:t>ค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สัตภัณฑ์บรรพตทั้งหลาย   อ่อนเอียงเพียงปลาย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   ประนอมประนมชมชัย</w:t>
      </w:r>
    </w:p>
    <w:p w:rsidR="005B3682" w:rsidRPr="0055430A" w:rsidRDefault="006568C0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ab/>
      </w:r>
      <w:r w:rsidR="006C42DC">
        <w:rPr>
          <w:rFonts w:ascii="TH SarabunPSK" w:hAnsi="TH SarabunPSK" w:cs="TH SarabunPSK"/>
          <w:sz w:val="32"/>
          <w:szCs w:val="32"/>
          <w:cs/>
        </w:rPr>
        <w:t>ง</w:t>
      </w:r>
      <w:r w:rsidR="005B3682" w:rsidRPr="0055430A">
        <w:rPr>
          <w:rFonts w:ascii="TH SarabunPSK" w:hAnsi="TH SarabunPSK" w:cs="TH SarabunPSK"/>
          <w:sz w:val="32"/>
          <w:szCs w:val="32"/>
        </w:rPr>
        <w:t>.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เดือนดาวดับเศร้าแสงใส        สร่างแสงอโณทัย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   ก็ผ่านพยับเรืองรอง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๑. ข้อใด มิใช่ประโยค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ก. งูเหลือมเลื้อยช้า ๆ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ข. ไส้เดือนอยู่ในดิน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ค. งูแมวเซาแลบลิ้นยาว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ง. งูจงอางกับเหยื่อในกรง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๒.ข้อใดเป็นประโยคสามัญ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ก. ฝนตกน้ำจึงท่วม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ข. ป้ามาลีขายปลาในตลาด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ค. วิภาป่วยจึงไม่มาโรงเรียน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ง. ต้อยและแตนชอบทานผลไม้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๓. ข้อใดเป็นประโยคสามัญกริยาวลีเดียว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ก. เขาไล่จับแมวตัวนั้น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ข. สุดาพับผ้าเก็บไว้ในตู้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ค. นิตยากำลังทำการบ้าน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ง. สมชายไปซื้อกับข้าวที่ตลาด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๔. ข้อใดเป็นประโยคสามัญหลายกริยาวลี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ก. ฝูงนกกำลังบินมา 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ข. เมธาออกกำลังกาย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ค. กระต่ายวิ่งหนีสุนัข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ง. วันนี้ฝนคงจะตก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๕. ข้อใดเป็นประโยคสามัญหลายกริยาวลี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ก.  แมววิ่งไล่จับหนู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ข.  สุดากำลังอ่านหนังสือ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ค.  วันนี้ฝนคงจะตก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ง.  เขารดน้ำต้นไม้ทุกวัน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๖. ข้อใด คือความหมายของประโยครวม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ก. ประโยคที่มีส่วนขยายทั้งประธาน กริยา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และกรรม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ข</w:t>
      </w:r>
      <w:r w:rsidR="00E37F4B" w:rsidRPr="0055430A">
        <w:rPr>
          <w:rFonts w:ascii="TH SarabunPSK" w:hAnsi="TH SarabunPSK" w:cs="TH SarabunPSK"/>
          <w:sz w:val="32"/>
          <w:szCs w:val="32"/>
          <w:cs/>
        </w:rPr>
        <w:t>. ประโยคยาว ๆ ที่มีใจความสมบูรณ์</w:t>
      </w:r>
      <w:r w:rsidRPr="0055430A">
        <w:rPr>
          <w:rFonts w:ascii="TH SarabunPSK" w:hAnsi="TH SarabunPSK" w:cs="TH SarabunPSK"/>
          <w:sz w:val="32"/>
          <w:szCs w:val="32"/>
          <w:cs/>
        </w:rPr>
        <w:t>อย่างเดียว</w:t>
      </w:r>
    </w:p>
    <w:p w:rsidR="005B3682" w:rsidRPr="0055430A" w:rsidRDefault="00E37F4B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lastRenderedPageBreak/>
        <w:t xml:space="preserve"> 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  ค. ประโยคที่ประกอบด้วยประโยคหลักและ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ประโยคย่อย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ง. ประโยคที่มีความสมบูรณ์มากกว่าหนึ่ง 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ใจความโดยมีสันธานเป็นตัวเชื่อม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๗. ข้อใดเป็นประโยครวม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ก.  นกขุนทองในกรงร้องเสียงหวาน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ข.  เพราะ</w:t>
      </w:r>
      <w:proofErr w:type="spellStart"/>
      <w:r w:rsidRPr="0055430A">
        <w:rPr>
          <w:rFonts w:ascii="TH SarabunPSK" w:hAnsi="TH SarabunPSK" w:cs="TH SarabunPSK"/>
          <w:sz w:val="32"/>
          <w:szCs w:val="32"/>
          <w:cs/>
        </w:rPr>
        <w:t>ยุพิ</w:t>
      </w:r>
      <w:proofErr w:type="spellEnd"/>
      <w:r w:rsidRPr="0055430A">
        <w:rPr>
          <w:rFonts w:ascii="TH SarabunPSK" w:hAnsi="TH SarabunPSK" w:cs="TH SarabunPSK"/>
          <w:sz w:val="32"/>
          <w:szCs w:val="32"/>
          <w:cs/>
        </w:rPr>
        <w:t>นขยันเธอจึงหาเงินได้มาก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ค.  ดอกฟ้าคือบัวที่เกิดในสวรรค์นั่นเอง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ง.  คุณลุงสะสมหนังสือภาษาไทยไว้มาก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๘. ข้อใด ไม่ใช่ประโยครวมที่มีใจความคล้อยตาม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กัน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ก. สุนิสาและราตรีกำลังอ่านหนังสือ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ข. ฉันชอบภาษาไทยส่วนเขาชอบ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 คณิตศาสตร์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ค. ดนัยรับประทานอาหารเสร็จเขาก็ไป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 โรงเรียน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ง. พอสุดาหายป่วยเธอก็ไปโรงเรียนทันที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๓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๙. ข้อใด ไม่ใช่ประโยครวม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ก. ลัดดาและราตรีไปซื้อของที่ตลาด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ข. เธอจะปลูกผักหรือรดน้ำต้นไม้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ค. ถึงเขาจะจนแต่เขาก็ไม่เคยทำชั่ว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ง. อานนท์ชอบผลไม้ที่มีรสเปรี้ยว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๐. ข้อใด ไม่ใช่</w:t>
      </w:r>
      <w:proofErr w:type="spellStart"/>
      <w:r w:rsidR="005B3682" w:rsidRPr="0055430A">
        <w:rPr>
          <w:rFonts w:ascii="TH SarabunPSK" w:hAnsi="TH SarabunPSK" w:cs="TH SarabunPSK"/>
          <w:sz w:val="32"/>
          <w:szCs w:val="32"/>
          <w:cs/>
        </w:rPr>
        <w:t>ประโยคร</w:t>
      </w:r>
      <w:proofErr w:type="spellEnd"/>
      <w:r w:rsidR="005B3682" w:rsidRPr="0055430A">
        <w:rPr>
          <w:rFonts w:ascii="TH SarabunPSK" w:hAnsi="TH SarabunPSK" w:cs="TH SarabunPSK"/>
          <w:sz w:val="32"/>
          <w:szCs w:val="32"/>
          <w:cs/>
        </w:rPr>
        <w:t>วามที่มีใจความให้เลือก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เอาอย่างใดอย่างหนึ่ง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ก. เธอจะซื้อหนังสือหรือซื้อปากกา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ข. ไม่เธอก็เพื่อนจะต้องได้รับรางวัลที่ ๑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ค. รัตนาไปตลาดแล้วไปบ้านน้าอาภรณ์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ง. ฉันจะไปเชียงใหม่วันพรุ่งนี้หรือไม่ก็อีก</w:t>
      </w:r>
      <w:r w:rsidRPr="0055430A">
        <w:rPr>
          <w:rFonts w:ascii="TH SarabunPSK" w:hAnsi="TH SarabunPSK" w:cs="TH SarabunPSK"/>
          <w:sz w:val="32"/>
          <w:szCs w:val="32"/>
        </w:rPr>
        <w:t xml:space="preserve">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๕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 วัน</w:t>
      </w:r>
    </w:p>
    <w:p w:rsidR="005B3682" w:rsidRPr="0055430A" w:rsidRDefault="00FC7C4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๑. ข้อใด ไม่ใช่ประโยครวมที่มีใจความขัดแย้งกัน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ก. พี่ชอบผลไม้แต่น้องชอบขนม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ข. ถึงฉันจะยากจนฉันก็ไม่ทำความชั่ว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ค. ถึงฉันจะหิวแต่ทว่าฉันไม่กล้าหยิบ</w:t>
      </w:r>
      <w:r w:rsidR="00791248" w:rsidRPr="0055430A">
        <w:rPr>
          <w:rFonts w:ascii="TH SarabunPSK" w:hAnsi="TH SarabunPSK" w:cs="TH SarabunPSK"/>
          <w:sz w:val="32"/>
          <w:szCs w:val="32"/>
          <w:cs/>
        </w:rPr>
        <w:t>ขนมนั้นไป</w:t>
      </w:r>
    </w:p>
    <w:p w:rsidR="005B3682" w:rsidRPr="0055430A" w:rsidRDefault="00791248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ง. </w:t>
      </w:r>
      <w:proofErr w:type="spellStart"/>
      <w:r w:rsidR="005B3682" w:rsidRPr="0055430A">
        <w:rPr>
          <w:rFonts w:ascii="TH SarabunPSK" w:hAnsi="TH SarabunPSK" w:cs="TH SarabunPSK"/>
          <w:sz w:val="32"/>
          <w:szCs w:val="32"/>
          <w:cs/>
        </w:rPr>
        <w:t>เมธินี</w:t>
      </w:r>
      <w:proofErr w:type="spellEnd"/>
      <w:r w:rsidR="005B3682" w:rsidRPr="0055430A">
        <w:rPr>
          <w:rFonts w:ascii="TH SarabunPSK" w:hAnsi="TH SarabunPSK" w:cs="TH SarabunPSK"/>
          <w:sz w:val="32"/>
          <w:szCs w:val="32"/>
          <w:cs/>
        </w:rPr>
        <w:t>อ่านหนังสือแล้วจึงไปรดน้ำต้นไม้</w:t>
      </w:r>
    </w:p>
    <w:p w:rsidR="005B3682" w:rsidRPr="0055430A" w:rsidRDefault="00791248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๒. </w:t>
      </w:r>
      <w:proofErr w:type="gramStart"/>
      <w:r w:rsidR="005B3682" w:rsidRPr="0055430A">
        <w:rPr>
          <w:rFonts w:ascii="TH SarabunPSK" w:hAnsi="TH SarabunPSK" w:cs="TH SarabunPSK"/>
          <w:sz w:val="32"/>
          <w:szCs w:val="32"/>
        </w:rPr>
        <w:t xml:space="preserve">“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รัตติ</w:t>
      </w:r>
      <w:proofErr w:type="gramEnd"/>
      <w:r w:rsidRPr="0055430A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กาลา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นักเรียนชั้นมัธยมศึกษาปีที่ ๒</w:t>
      </w:r>
    </w:p>
    <w:p w:rsidR="00791248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โรงเรียนบุญเรืองวิทยาคม อำเภอเชียงของ จังหวัด</w:t>
      </w:r>
      <w:r w:rsidR="00791248" w:rsidRPr="0055430A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:rsidR="005B3682" w:rsidRPr="0055430A" w:rsidRDefault="00791248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เชียงรายตั้งใจเรียน </w:t>
      </w:r>
      <w:r w:rsidR="005B3682" w:rsidRPr="0055430A">
        <w:rPr>
          <w:rFonts w:ascii="TH SarabunPSK" w:hAnsi="TH SarabunPSK" w:cs="TH SarabunPSK"/>
          <w:sz w:val="32"/>
          <w:szCs w:val="32"/>
        </w:rPr>
        <w:t xml:space="preserve">“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ข้อความนี้เป็นประโยคชนิดใด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ก. ประโยคความรวม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ข. ประโยคความซ้อน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ค. ประโยคความเดียวที่ซับซ้อน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ง. ประโยคความซ้อนที่ซับซ้อน</w:t>
      </w:r>
    </w:p>
    <w:p w:rsidR="00F501DC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F501DC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lastRenderedPageBreak/>
        <w:t>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๓.ข้อใดคือลักษณะของประโยคความซ้อน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ก.มีข้อความบริบูรณ์บรรจุอยู่ข้อความเดียว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ข.มีประโยคความเดียวตั้งแต่ </w:t>
      </w:r>
      <w:r w:rsidR="00FC7C42" w:rsidRPr="0055430A">
        <w:rPr>
          <w:rFonts w:ascii="TH SarabunPSK" w:hAnsi="TH SarabunPSK" w:cs="TH SarabunPSK"/>
          <w:sz w:val="32"/>
          <w:szCs w:val="32"/>
          <w:cs/>
        </w:rPr>
        <w:t>๒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 ประโยครวมไว้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ด้วยกัน</w:t>
      </w:r>
    </w:p>
    <w:p w:rsidR="00F501DC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ค.มีประโยคหลักหรือประโยคสำคัญและประโยค        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ย่อยประกอบ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ง.มีประโยคที่แสดงเงื่อนไขเป็นประโยคหลัก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๔.ประโยคสมบูรณ์ความที่ประกอบด้วยประโยคความ    เดียว ๒ ประโยค ขึ้นไปรวมไว้ด้วยกัน  เรียกว่า    ประโยคอะไร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ก.ประโยคความรวม           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ข.ประโยคความเดียว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ค.ประโยคความซ้อน          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ง.ประโยคซับซ้อนยิ่งขึ้น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</w:rPr>
        <w:t xml:space="preserve">   - </w:t>
      </w:r>
      <w:r w:rsidR="00F501DC" w:rsidRPr="0055430A">
        <w:rPr>
          <w:rFonts w:ascii="TH SarabunPSK" w:hAnsi="TH SarabunPSK" w:cs="TH SarabunPSK"/>
          <w:sz w:val="32"/>
          <w:szCs w:val="32"/>
          <w:cs/>
        </w:rPr>
        <w:t>จงใช้คำตอบต่อไปนี้ตอบคำถามข้อ ๔</w:t>
      </w:r>
      <w:r w:rsidRPr="0055430A">
        <w:rPr>
          <w:rFonts w:ascii="TH SarabunPSK" w:hAnsi="TH SarabunPSK" w:cs="TH SarabunPSK"/>
          <w:sz w:val="32"/>
          <w:szCs w:val="32"/>
          <w:cs/>
        </w:rPr>
        <w:t xml:space="preserve">๕- </w:t>
      </w:r>
      <w:r w:rsidR="00F501DC" w:rsidRPr="0055430A">
        <w:rPr>
          <w:rFonts w:ascii="TH SarabunPSK" w:hAnsi="TH SarabunPSK" w:cs="TH SarabunPSK"/>
          <w:sz w:val="32"/>
          <w:szCs w:val="32"/>
          <w:cs/>
        </w:rPr>
        <w:t>๔</w:t>
      </w:r>
      <w:r w:rsidRPr="0055430A">
        <w:rPr>
          <w:rFonts w:ascii="TH SarabunPSK" w:hAnsi="TH SarabunPSK" w:cs="TH SarabunPSK"/>
          <w:sz w:val="32"/>
          <w:szCs w:val="32"/>
          <w:cs/>
        </w:rPr>
        <w:t>๘                                          ก. ถ้าเรามองตามพื้นป่าก็จะพบพวกเห็ดราขึ้นจับ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ตามซอกใบไม้ กิ่งไม้หรือตอผุ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ข. ป่าธรรมชาติมีต้นไม้มากมาย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ค. พืชบางชนิดต่อสู้กับสัตว์ โดยสร้างสารเคมีที่มี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 xml:space="preserve">   กลิ่นเหม็นหรือมีรสสะอิดสะเอียน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ง. ภายในป่ามีพืชหลายๆชนิดที่อาศัยตามส่วน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ต่างๆของไม้ใหญ่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๕. ข้อใดเป็นประโยคความซ้อน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๔๖. ข้อใด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เป็นประโยคเงื่อนไข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๗. ข้อใดเป็นประโยคความรวม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๘. ข้อใดเป็นประโยคที่ซับซ้อนยิ่งขึ้น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๔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๙. "คุณช้างแสนเชื่องก็เปิดบริการให้คนขึ้นนั่งบน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กูบหลัง แล้วพาเดินวนเวียน"</w:t>
      </w:r>
      <w:r w:rsidRPr="0055430A">
        <w:rPr>
          <w:rFonts w:ascii="TH SarabunPSK" w:hAnsi="TH SarabunPSK" w:cs="TH SarabunPSK"/>
          <w:sz w:val="32"/>
          <w:szCs w:val="32"/>
        </w:rPr>
        <w:t xml:space="preserve">  </w:t>
      </w:r>
      <w:r w:rsidRPr="0055430A">
        <w:rPr>
          <w:rFonts w:ascii="TH SarabunPSK" w:hAnsi="TH SarabunPSK" w:cs="TH SarabunPSK"/>
          <w:sz w:val="32"/>
          <w:szCs w:val="32"/>
          <w:cs/>
        </w:rPr>
        <w:t>ข้อความนี้เป็นประโยคชนิดใด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ก. ประโยคความเดียว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ข. ประโยคความซ้อน  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ค. ประโยคความรวมที่ซับซ้อนยิ่งขึ้น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ง. ประโยคความซ้อนที่ซับซ้อนยิ่งขึ้น  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>๕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๐.ข้อใดคือภาคประธานของประโยค</w:t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ก.คุณ                       ข.คุณช้าง</w:t>
      </w:r>
    </w:p>
    <w:p w:rsidR="00F501DC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ค.คุณช้างแสนเชื่อง      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ง.คุณช้างแสนเชื่องที่เปิด</w:t>
      </w:r>
    </w:p>
    <w:p w:rsidR="005B3682" w:rsidRPr="0055430A" w:rsidRDefault="00F501DC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55430A">
        <w:rPr>
          <w:rFonts w:ascii="TH SarabunPSK" w:hAnsi="TH SarabunPSK" w:cs="TH SarabunPSK"/>
          <w:sz w:val="32"/>
          <w:szCs w:val="32"/>
          <w:cs/>
        </w:rPr>
        <w:t xml:space="preserve">                                   </w:t>
      </w:r>
      <w:r w:rsidR="005B3682" w:rsidRPr="0055430A">
        <w:rPr>
          <w:rFonts w:ascii="TH SarabunPSK" w:hAnsi="TH SarabunPSK" w:cs="TH SarabunPSK"/>
          <w:sz w:val="32"/>
          <w:szCs w:val="32"/>
          <w:cs/>
        </w:rPr>
        <w:t>บริการ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>๕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๑. ข้อความใดเป็นข้อสรุปของข้อสนับสนุนต่อไปนี้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proofErr w:type="gram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“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มนุษย์รู้จักนำคำที่มีความหมายเป็นรูปธรรมไปใช้เป็นความหมายแก่สิ่งนามธรรม</w:t>
      </w:r>
      <w:proofErr w:type="gram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>”</w:t>
      </w:r>
    </w:p>
    <w:p w:rsidR="0055430A" w:rsidRPr="0055430A" w:rsidRDefault="0055430A" w:rsidP="0055430A">
      <w:pPr>
        <w:spacing w:after="0" w:line="240" w:lineRule="auto"/>
        <w:ind w:firstLine="720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เสียงของคำ จึงเพี้ยนและกลายไป</w:t>
      </w:r>
    </w:p>
    <w:p w:rsidR="0055430A" w:rsidRPr="0055430A" w:rsidRDefault="0055430A" w:rsidP="0055430A">
      <w:pPr>
        <w:spacing w:after="0" w:line="240" w:lineRule="auto"/>
        <w:ind w:firstLine="720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ความหมายของคำ จึงย้ายที่และแคบเข้า</w:t>
      </w:r>
    </w:p>
    <w:p w:rsidR="0055430A" w:rsidRPr="0055430A" w:rsidRDefault="0055430A" w:rsidP="0055430A">
      <w:pPr>
        <w:spacing w:after="0" w:line="240" w:lineRule="auto"/>
        <w:ind w:firstLine="720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lastRenderedPageBreak/>
        <w:t>ค. ฐานะของคำ จึงสูงขึ้นตามความหมายที่ใช้</w:t>
      </w:r>
    </w:p>
    <w:p w:rsidR="0055430A" w:rsidRPr="0055430A" w:rsidRDefault="0055430A" w:rsidP="0055430A">
      <w:pPr>
        <w:spacing w:after="0" w:line="240" w:lineRule="auto"/>
        <w:ind w:firstLine="720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ความหมายของคำ จึงขยายออกไปกว้างขวาง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>๕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๒. ข้อใดมิใช่ภาพพจน์กล่าวในทำนองเดียวกับสำนวนว่า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“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คอแห้งเป็นผง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>”</w:t>
      </w:r>
    </w:p>
    <w:p w:rsidR="0055430A" w:rsidRPr="0055430A" w:rsidRDefault="0055430A" w:rsidP="0055430A">
      <w:pPr>
        <w:spacing w:after="0" w:line="240" w:lineRule="auto"/>
        <w:ind w:firstLine="720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มีสองตานี้สุดรู้ที่จะดูสีดามารศรี</w:t>
      </w:r>
    </w:p>
    <w:p w:rsidR="0055430A" w:rsidRPr="0055430A" w:rsidRDefault="0055430A" w:rsidP="0055430A">
      <w:pPr>
        <w:spacing w:after="0" w:line="240" w:lineRule="auto"/>
        <w:ind w:firstLine="720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จากนางพ่างเพียงตกเมรุมาศ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 xml:space="preserve">     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ค. นาวาจะคลาชล ณ คลอง ขณะแล้งจะลอยไฉน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 xml:space="preserve">     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แม้มีคู่ชูชิดสนิทนุ่ม เหมือนห่อหุ้มผ้าทิพย์สักสิบผืน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>๕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๓. ข้อใดไม่ใช่ การลำดับความจากข้อสนับสนุนไปสู่ข้อสรุป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ขนมปังไม่ได้มีคุณค่าทางโภชนาการมากกว่าข้าว ราคาแพงกว่า อย่าซื้อกินบ่อย ๆ เลย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ความโกรธเป็นอารมณ์ที่ทำลายความสุข ผู้ที่ปล่อยให้โกรธง่ายจึงเป็นผู้ที่ทำลายตนเอง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ค. ฉันไม่ชอบการฉ้อราษฎร์บังหลวง แต่ทุกคนในที่ทำงานของฉันเขาทำแม้แต่ผู้บังคับบัญชา แล้วจะให้ฉันทำอย่างไร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การเว้นวรรคเมื่อจบความเป็นสิ่งสำคัญในการเขียนภาษาไทย เพราะภาษาไทยไม่ได้เขียนแยกคำ เหมือนบางภาษา เช่น ภาษาอังกฤษ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>๕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๔. ข้อความใดเป็นข้อสนับสนุนของข้อสรุปต่อไปนี้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proofErr w:type="gram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“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ราคาข้าวในตลาดโลกคงพุ่งสูงขึ้น</w:t>
      </w:r>
      <w:proofErr w:type="gram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>”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ราคาสินค้าย่อมสูงขึ้นเป็นเงาตามตัว ปีนี้ปริมาณการผลิตข้าวของโลกมีน้อย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ปริมาณการผลิตข้าวของโลกใน</w:t>
      </w:r>
      <w:proofErr w:type="spell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ปีนื้</w:t>
      </w:r>
      <w:proofErr w:type="spell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สูงขึ้นกว่าปีที่แล้วถึง ๑๒.๕ ล้านตัน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ค. ราคาข้าวในประเทศสูงน่าพอใจ ปีนี้ไทยจะส่งข้าวออกสู่ตลาดโลก ๒.๕ ล้านตัน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ราคาสินค้ามักแปรผันตรงข้ามกับปริมาณผลผลิต ปีนี้ประเทศส่งออกผลิตข้าวได้น้อย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>๕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๕. </w:t>
      </w:r>
      <w:proofErr w:type="gram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“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หมู่บ้านนี้มีผู้คนอาศัยเกือบหนึ่งพันครอบครัว</w:t>
      </w:r>
      <w:proofErr w:type="gram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 แต่ไม่มีสถานที่ที่ชาวบ้านจะพักผ่อนหย่อนใจได้ เลย  บริเวณนี้เป็นที่ว่างแห่งเดียวที่เหลืออยู่ การสร้างอาคารพาณิชย์ในบริเวณนี้จึงเป็นการกระทำ  ที่ไม่คำนึงถึงประโยชน์ส่วนรวมแม้แต่น้อย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”  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ในข้อความนี้ ประเด็นในการโต้แย้งคืออะไร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ควรจัดหาบริเวณที่ว่างให้มากขึ้นสำหรับชาวบ้านหรือไม่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สถานที่พักผ่อนหย่อนใจไม่จำเป็นสำหรับชาวบ้านหรือไม่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ค. ควรสงวนที่ว่างที่มีอยู่ไว้สำหรับชาวบ้านหรือไม่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ควรสร้างอาคารพาณิชย์ในหมู่บ้านหรือไม่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lastRenderedPageBreak/>
        <w:t xml:space="preserve"> </w:t>
      </w: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>๕</w:t>
      </w: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๖. ข้อความใดเป็นสารโน้มน้าวใจชนิดโฆษณาชวนเชื่อเชิงการค้า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หมดปัญหาเรื่องอ่านหนังสือไม่ทันสอบ เพราะวิเคราะห์ข้อสอบเก่าและแนะแนวการทำโจทย์ต่าง ๆ รวมอยู่ในหนังสือเล่มนี้เพียงเล่มเดียว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อาคารพาณิชย์บน</w:t>
      </w:r>
      <w:proofErr w:type="spell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ทำเล</w:t>
      </w:r>
      <w:proofErr w:type="spell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ทองเช่นนี้ ยิ่งตัดสินใจเร็วเท่าใด คุณก็มีโอกาสเลือก</w:t>
      </w:r>
      <w:proofErr w:type="spell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ทำเล</w:t>
      </w:r>
      <w:proofErr w:type="spell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ที่เหมาะที่สุดได้มากขึ้นเท่านั้น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ค. คุณเป็นคนสำคัญเสมอไม่ว่าจะอยู่มุมใดของโลก โดยเฉพาะอย่างยิ่งเมื่อคุณพกบัตรเครดิตของเราติดตัวไปด้วย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เก็งแนวข้อสอบเข้ามหาวิทยาลัยหลาย พ.ศ. พร้อมเฉลยและแนวคิดเพื่อพิชิตข้อสอบ</w:t>
      </w:r>
    </w:p>
    <w:p w:rsidR="0055430A" w:rsidRPr="0055430A" w:rsidRDefault="00E85E84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>๕</w:t>
      </w:r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๗.  </w:t>
      </w:r>
      <w:proofErr w:type="gramStart"/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“ </w:t>
      </w:r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ในภาวะที่เศรษฐกิจ</w:t>
      </w:r>
      <w:proofErr w:type="spellStart"/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ตกตํ่า</w:t>
      </w:r>
      <w:proofErr w:type="spellEnd"/>
      <w:proofErr w:type="gramEnd"/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  นักท่องเที่ยวต้องประหยัดค่าใช้จ่าย ธุรกิจโรงแรมชั้นสองในกรุงเทพ ฯ จึงกลายเป็นสถานพำนักที่</w:t>
      </w:r>
      <w:proofErr w:type="spellStart"/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คลาคลํ่า</w:t>
      </w:r>
      <w:proofErr w:type="spellEnd"/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ไปด้วยผู้คน โรงแรมชั้นหนึ่งขนาดหลายร้อยห้อง   ซึ่งแข่งขันกันเกิดเมื่อไม่กี่ปีก่อน บัดนี้กำลังซบเซา </w:t>
      </w:r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”  </w:t>
      </w:r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ข้อความนี้มีโครงสร้างในการใช้ภาษาที่แสดงเหตุผลเป็นอย่างไร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ดี เพราะมีโครงสร้างครบทั้งข้อสนับสนุนและข้อสรุป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ดี เพราะมีการเปรียบเทียบเป็นข้อสรุปอย่างเห็นชัดเจน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ค. ไม่ดี เพราะมีโครงสร้างเฉพาะส่วนที่เป็นข้อสนับสนุน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ไม่ดี เพราะมีโครงสร้างเฉพาะส่วนที่เป็นข้อสรุป</w:t>
      </w:r>
    </w:p>
    <w:p w:rsidR="0055430A" w:rsidRPr="0055430A" w:rsidRDefault="00E85E84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>๕</w:t>
      </w:r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๘. ข้อใดเป็นประเด็นการโต้แย้ง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รัฐบาลมีนโยบายถาวรที่จะแก้วิกฤติการณ์ขาดแคลน</w:t>
      </w:r>
      <w:proofErr w:type="spell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นํ้า</w:t>
      </w:r>
      <w:proofErr w:type="spell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มันบ้างไหม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รัฐบาลและประชาชนควรร่วมกันบริหารการ</w:t>
      </w:r>
      <w:proofErr w:type="spell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ใช้นํ้า</w:t>
      </w:r>
      <w:proofErr w:type="spell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อย่างไร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ค. ปัญหาการขาดแคลน</w:t>
      </w:r>
      <w:proofErr w:type="spell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นํ้า</w:t>
      </w:r>
      <w:proofErr w:type="spell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เกิดจากการนำไปใช้ผลิตไฟฟ้ามากเกินไปใช่หรือไม่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ภาวะเศรษฐกิจในปัจจุบันทำให้ความต้องการใช้กระแสไฟลดลงเพียงใด</w:t>
      </w:r>
    </w:p>
    <w:p w:rsidR="0055430A" w:rsidRPr="0055430A" w:rsidRDefault="00E85E84" w:rsidP="00E85E84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t>๕</w:t>
      </w:r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๙. การแสดงทรรศนะในข้อใดไม่สมเหตุสมผล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ภาษาไทยเป็นภาษาที่ดี เพราะมีตัวอักษรและตัวเลขเป็นของตนเอง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ดอกบัวเป็นดอกไม้ที่คนไทยรู้จักกันดี เพราะดอกไม้ชนิดนี้มีประโยชน์มากมาย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ค. พืชผลของชาวไร่บริเวณนี้เสียหายเนื่องจากกลุ่มควันที่พวยพุ่งออกจากปล่องโรงงาน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ปัจจุบันช้างไม่ได้ลากซุงเช่นในอดีต เนื่องจากมีเครื่องทุ่นแรงเข้ามาแทนที่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 </w:t>
      </w:r>
    </w:p>
    <w:p w:rsidR="0055430A" w:rsidRPr="0055430A" w:rsidRDefault="00E85E84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414B56"/>
          <w:sz w:val="32"/>
          <w:szCs w:val="32"/>
          <w:cs/>
        </w:rPr>
        <w:lastRenderedPageBreak/>
        <w:t>๖</w:t>
      </w:r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๐. พ่อค้าข้าวสาร : นี่คุณ ! เมื่อวานผมซื้อเนื้อหมูคุณ ๑ กิโล แต่พอกลับไปชั่งได้ ๙</w:t>
      </w:r>
      <w:r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 </w:t>
      </w:r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ขีดเอง</w:t>
      </w:r>
    </w:p>
    <w:p w:rsidR="0055430A" w:rsidRPr="0055430A" w:rsidRDefault="00E85E84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>
        <w:rPr>
          <w:rFonts w:ascii="TH SarabunPSK" w:eastAsia="Times New Roman" w:hAnsi="TH SarabunPSK" w:cs="TH SarabunPSK"/>
          <w:color w:val="414B56"/>
          <w:sz w:val="32"/>
          <w:szCs w:val="32"/>
        </w:rPr>
        <w:t xml:space="preserve">      </w:t>
      </w:r>
      <w:r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พ่อค้าหมู  </w:t>
      </w:r>
      <w:r w:rsidR="0055430A"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 xml:space="preserve"> :  ไม่ใช่ความผิดของผม เพราะผมใช้ข้าวสาร ๑ กิโล ที่ซื้อมาจากคุณแทนลูกตุ้มในตาชั่ง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ข้อใดเป็นแนวคิดที่ไม่สัมพันธ์กับบทสนทนาข้างต้น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ก. ขนม</w:t>
      </w:r>
      <w:proofErr w:type="spellStart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ผสมนํ้า</w:t>
      </w:r>
      <w:proofErr w:type="spellEnd"/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ยา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ข. จุดไต้ตำตอ</w:t>
      </w:r>
    </w:p>
    <w:p w:rsidR="0055430A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color w:val="414B56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ค. เกลือจิ้มเกลือ</w:t>
      </w:r>
    </w:p>
    <w:p w:rsidR="005B3682" w:rsidRPr="0055430A" w:rsidRDefault="0055430A" w:rsidP="0055430A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55430A">
        <w:rPr>
          <w:rFonts w:ascii="TH SarabunPSK" w:eastAsia="Times New Roman" w:hAnsi="TH SarabunPSK" w:cs="TH SarabunPSK"/>
          <w:color w:val="414B56"/>
          <w:sz w:val="32"/>
          <w:szCs w:val="32"/>
          <w:cs/>
        </w:rPr>
        <w:t>ง. ไก่เห็นตีนงู งูเห็นนมไก่</w:t>
      </w:r>
      <w:r w:rsidR="005B3682"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br/>
      </w:r>
      <w:r w:rsidR="005B3682" w:rsidRPr="0055430A">
        <w:rPr>
          <w:rFonts w:ascii="TH SarabunPSK" w:eastAsia="Times New Roman" w:hAnsi="TH SarabunPSK" w:cs="TH SarabunPSK"/>
          <w:color w:val="414B56"/>
          <w:sz w:val="32"/>
          <w:szCs w:val="32"/>
        </w:rPr>
        <w:br/>
      </w: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:rsidR="005B3682" w:rsidRPr="0055430A" w:rsidRDefault="005B3682" w:rsidP="005B3682">
      <w:pPr>
        <w:tabs>
          <w:tab w:val="left" w:pos="567"/>
          <w:tab w:val="left" w:pos="2835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sectPr w:rsidR="005B3682" w:rsidRPr="0055430A" w:rsidSect="005031AA">
      <w:type w:val="continuous"/>
      <w:pgSz w:w="11906" w:h="16838"/>
      <w:pgMar w:top="851" w:right="707" w:bottom="568" w:left="993" w:header="708" w:footer="708" w:gutter="0"/>
      <w:cols w:num="2" w:space="71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F36928"/>
    <w:multiLevelType w:val="hybridMultilevel"/>
    <w:tmpl w:val="E2BE3060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F74F96"/>
    <w:multiLevelType w:val="hybridMultilevel"/>
    <w:tmpl w:val="07EAFDF2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C2257"/>
    <w:multiLevelType w:val="hybridMultilevel"/>
    <w:tmpl w:val="1CFA19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307261"/>
    <w:multiLevelType w:val="hybridMultilevel"/>
    <w:tmpl w:val="98B869E2"/>
    <w:lvl w:ilvl="0" w:tplc="0409001B">
      <w:start w:val="1"/>
      <w:numFmt w:val="thaiLett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DEA"/>
    <w:rsid w:val="000D0837"/>
    <w:rsid w:val="000F124D"/>
    <w:rsid w:val="001520F7"/>
    <w:rsid w:val="00187A86"/>
    <w:rsid w:val="001947F3"/>
    <w:rsid w:val="001A2862"/>
    <w:rsid w:val="00240D4D"/>
    <w:rsid w:val="00406BCA"/>
    <w:rsid w:val="005031AA"/>
    <w:rsid w:val="00510AEA"/>
    <w:rsid w:val="0055430A"/>
    <w:rsid w:val="0057058C"/>
    <w:rsid w:val="00591EB6"/>
    <w:rsid w:val="005B3682"/>
    <w:rsid w:val="006568C0"/>
    <w:rsid w:val="006B03B0"/>
    <w:rsid w:val="006C42DC"/>
    <w:rsid w:val="006E0DEA"/>
    <w:rsid w:val="006F2F14"/>
    <w:rsid w:val="00782F90"/>
    <w:rsid w:val="00791248"/>
    <w:rsid w:val="00795D63"/>
    <w:rsid w:val="00861A57"/>
    <w:rsid w:val="008947B7"/>
    <w:rsid w:val="008E4F2A"/>
    <w:rsid w:val="009207E4"/>
    <w:rsid w:val="0097311F"/>
    <w:rsid w:val="0098780D"/>
    <w:rsid w:val="009A6A95"/>
    <w:rsid w:val="009C00AC"/>
    <w:rsid w:val="009E07B5"/>
    <w:rsid w:val="00A046C3"/>
    <w:rsid w:val="00A23F09"/>
    <w:rsid w:val="00A258BB"/>
    <w:rsid w:val="00A34A9B"/>
    <w:rsid w:val="00A82155"/>
    <w:rsid w:val="00AE24A7"/>
    <w:rsid w:val="00B82D0D"/>
    <w:rsid w:val="00CA1520"/>
    <w:rsid w:val="00CD37D2"/>
    <w:rsid w:val="00CD4641"/>
    <w:rsid w:val="00E37F4B"/>
    <w:rsid w:val="00E85E84"/>
    <w:rsid w:val="00F501DC"/>
    <w:rsid w:val="00FA7046"/>
    <w:rsid w:val="00FB2402"/>
    <w:rsid w:val="00FC7C42"/>
    <w:rsid w:val="00FD6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3E5AF9-D9C1-4EBC-B523-F0A15A13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3682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List Paragraph"/>
    <w:basedOn w:val="a"/>
    <w:uiPriority w:val="34"/>
    <w:qFormat/>
    <w:rsid w:val="00CD37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77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2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152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77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25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06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09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99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78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4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33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92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405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588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0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18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5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17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960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83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8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03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2705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26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1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00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58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773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12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6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00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1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50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9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8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6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1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74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484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2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1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0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642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80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3127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771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55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330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43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07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22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5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CFCF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5</Pages>
  <Words>1948</Words>
  <Characters>11107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13029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27</cp:revision>
  <dcterms:created xsi:type="dcterms:W3CDTF">2021-02-07T10:44:00Z</dcterms:created>
  <dcterms:modified xsi:type="dcterms:W3CDTF">2021-02-07T20:37:00Z</dcterms:modified>
</cp:coreProperties>
</file>