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227" w:rsidRDefault="00FB7227" w:rsidP="00166AA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ใบกิจกรรมที่ 1.1 </w:t>
      </w:r>
      <w:r w:rsidRPr="00FB7227">
        <w:rPr>
          <w:rFonts w:ascii="TH SarabunIT๙" w:hAnsi="TH SarabunIT๙" w:cs="TH SarabunIT๙"/>
          <w:b/>
          <w:bCs/>
          <w:sz w:val="36"/>
          <w:szCs w:val="36"/>
          <w:cs/>
        </w:rPr>
        <w:t>ใคร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B7227">
        <w:rPr>
          <w:rFonts w:ascii="TH SarabunIT๙" w:hAnsi="TH SarabunIT๙" w:cs="TH SarabunIT๙"/>
          <w:b/>
          <w:bCs/>
          <w:sz w:val="36"/>
          <w:szCs w:val="36"/>
          <w:cs/>
        </w:rPr>
        <w:t>ๆ ก็สามารถใช้ข้อมูลได้</w:t>
      </w:r>
    </w:p>
    <w:p w:rsidR="00FB7227" w:rsidRPr="007742F4" w:rsidRDefault="00FB7227" w:rsidP="007742F4">
      <w:pPr>
        <w:ind w:left="1080"/>
        <w:rPr>
          <w:rFonts w:ascii="TH SarabunIT๙" w:hAnsi="TH SarabunIT๙" w:cs="TH SarabunIT๙"/>
          <w:sz w:val="32"/>
          <w:szCs w:val="32"/>
        </w:rPr>
      </w:pPr>
      <w:r w:rsidRPr="007742F4">
        <w:rPr>
          <w:rFonts w:ascii="TH SarabunIT๙" w:hAnsi="TH SarabunIT๙" w:cs="TH SarabunIT๙" w:hint="cs"/>
          <w:sz w:val="32"/>
          <w:szCs w:val="32"/>
          <w:cs/>
        </w:rPr>
        <w:t xml:space="preserve">ชื่อ </w:t>
      </w:r>
      <w:r w:rsidRPr="007742F4">
        <w:rPr>
          <w:rFonts w:ascii="TH SarabunIT๙" w:hAnsi="TH SarabunIT๙" w:cs="TH SarabunIT๙"/>
          <w:sz w:val="32"/>
          <w:szCs w:val="32"/>
          <w:cs/>
        </w:rPr>
        <w:t>–</w:t>
      </w:r>
      <w:r w:rsidRPr="007742F4">
        <w:rPr>
          <w:rFonts w:ascii="TH SarabunIT๙" w:hAnsi="TH SarabunIT๙" w:cs="TH SarabunIT๙" w:hint="cs"/>
          <w:sz w:val="32"/>
          <w:szCs w:val="32"/>
          <w:cs/>
        </w:rPr>
        <w:t xml:space="preserve"> สกุล ................................................................................ชั้น............เลขที่.............</w:t>
      </w:r>
    </w:p>
    <w:p w:rsidR="00FB7227" w:rsidRPr="00FB7227" w:rsidRDefault="00FB7227" w:rsidP="00FB7227">
      <w:pPr>
        <w:rPr>
          <w:rFonts w:ascii="TH SarabunIT๙" w:hAnsi="TH SarabunIT๙" w:cs="TH SarabunIT๙"/>
          <w:sz w:val="32"/>
          <w:szCs w:val="32"/>
        </w:rPr>
      </w:pPr>
      <w:r w:rsidRPr="00FB7227">
        <w:rPr>
          <w:rFonts w:ascii="TH SarabunIT๙" w:hAnsi="TH SarabunIT๙" w:cs="TH SarabunIT๙"/>
          <w:sz w:val="32"/>
          <w:szCs w:val="32"/>
          <w:cs/>
        </w:rPr>
        <w:t>อ่านสถานการณ์ที่เกี่ยวกั</w:t>
      </w:r>
      <w:r>
        <w:rPr>
          <w:rFonts w:ascii="TH SarabunIT๙" w:hAnsi="TH SarabunIT๙" w:cs="TH SarabunIT๙"/>
          <w:sz w:val="32"/>
          <w:szCs w:val="32"/>
          <w:cs/>
        </w:rPr>
        <w:t>บการใช้ข้อมูลต่อไปนี้ และตอบคำ</w:t>
      </w:r>
      <w:r w:rsidRPr="00FB7227">
        <w:rPr>
          <w:rFonts w:ascii="TH SarabunIT๙" w:hAnsi="TH SarabunIT๙" w:cs="TH SarabunIT๙"/>
          <w:sz w:val="32"/>
          <w:szCs w:val="32"/>
          <w:cs/>
        </w:rPr>
        <w:t>ถาม</w:t>
      </w:r>
    </w:p>
    <w:p w:rsidR="00FB7227" w:rsidRPr="00FB7227" w:rsidRDefault="00FB7227" w:rsidP="00FB722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B7227">
        <w:rPr>
          <w:rFonts w:ascii="TH SarabunIT๙" w:hAnsi="TH SarabunIT๙" w:cs="TH SarabunIT๙"/>
          <w:b/>
          <w:bCs/>
          <w:sz w:val="32"/>
          <w:szCs w:val="32"/>
          <w:cs/>
        </w:rPr>
        <w:t>“จาวามีปัญหาเรื่องความอ้วน และต้องการลดน้ำหนัก</w:t>
      </w:r>
      <w:r w:rsidRPr="00FB72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B7227">
        <w:rPr>
          <w:rFonts w:ascii="TH SarabunIT๙" w:hAnsi="TH SarabunIT๙" w:cs="TH SarabunIT๙"/>
          <w:b/>
          <w:bCs/>
          <w:sz w:val="32"/>
          <w:szCs w:val="32"/>
          <w:cs/>
        </w:rPr>
        <w:t>โดยการวิ่งรอบสนามโรงเรียนทุกวัน</w:t>
      </w:r>
    </w:p>
    <w:p w:rsidR="00FB7227" w:rsidRPr="00FB7227" w:rsidRDefault="00FB7227" w:rsidP="00FB7227">
      <w:pPr>
        <w:jc w:val="center"/>
        <w:rPr>
          <w:rFonts w:ascii="TH SarabunIT๙" w:hAnsi="TH SarabunIT๙" w:cs="TH SarabunIT๙"/>
          <w:sz w:val="32"/>
          <w:szCs w:val="32"/>
        </w:rPr>
      </w:pPr>
      <w:r w:rsidRPr="00FB72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แต่ปรากฏว่าน้ำหนักยังเท่าเดิม”</w:t>
      </w:r>
    </w:p>
    <w:p w:rsidR="00FB7227" w:rsidRPr="00FB7227" w:rsidRDefault="00FB7227" w:rsidP="00FB7227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B7227">
        <w:rPr>
          <w:rFonts w:ascii="TH SarabunIT๙" w:hAnsi="TH SarabunIT๙" w:cs="TH SarabunIT๙"/>
          <w:sz w:val="32"/>
          <w:szCs w:val="32"/>
          <w:cs/>
        </w:rPr>
        <w:t>จาวาจึงค้นหาข้อมูล และพบข้อมูลดังกราฟ ซึ่งเป็นผลจากการศึกษาวิจัย และวิเคราะห์ข้อมูลทุติยภูมิที่มีผู้จัดเก็บรวบรวมไว้ โดยพบว่า การวิ่งที่ให้ประโยชน์สูงส</w:t>
      </w:r>
      <w:r>
        <w:rPr>
          <w:rFonts w:ascii="TH SarabunIT๙" w:hAnsi="TH SarabunIT๙" w:cs="TH SarabunIT๙"/>
          <w:sz w:val="32"/>
          <w:szCs w:val="32"/>
          <w:cs/>
        </w:rPr>
        <w:t>ุดต่อสุขภาพนั้น จะต้องวิ่งจนทำ</w:t>
      </w:r>
      <w:r w:rsidRPr="00FB7227">
        <w:rPr>
          <w:rFonts w:ascii="TH SarabunIT๙" w:hAnsi="TH SarabunIT๙" w:cs="TH SarabunIT๙"/>
          <w:sz w:val="32"/>
          <w:szCs w:val="32"/>
          <w:cs/>
        </w:rPr>
        <w:t>ให้อัตราการเต้นของหัวใจ (</w:t>
      </w:r>
      <w:r w:rsidRPr="00FB7227">
        <w:rPr>
          <w:rFonts w:ascii="TH SarabunIT๙" w:hAnsi="TH SarabunIT๙" w:cs="TH SarabunIT๙"/>
          <w:sz w:val="32"/>
          <w:szCs w:val="32"/>
        </w:rPr>
        <w:t>Heart Rate</w:t>
      </w:r>
      <w:r w:rsidRPr="00FB7227">
        <w:rPr>
          <w:rFonts w:ascii="TH SarabunIT๙" w:hAnsi="TH SarabunIT๙" w:cs="TH SarabunIT๙"/>
          <w:sz w:val="32"/>
          <w:szCs w:val="32"/>
          <w:cs/>
        </w:rPr>
        <w:t>) อยู่ระหว่าง 70 - 80% ของอัตราการเต้นของหัวใจสูงสุด (</w:t>
      </w:r>
      <w:r w:rsidRPr="00FB7227">
        <w:rPr>
          <w:rFonts w:ascii="TH SarabunIT๙" w:hAnsi="TH SarabunIT๙" w:cs="TH SarabunIT๙"/>
          <w:sz w:val="32"/>
          <w:szCs w:val="32"/>
        </w:rPr>
        <w:t>Maximum Heart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B7227">
        <w:rPr>
          <w:rFonts w:ascii="TH SarabunIT๙" w:hAnsi="TH SarabunIT๙" w:cs="TH SarabunIT๙"/>
          <w:sz w:val="32"/>
          <w:szCs w:val="32"/>
        </w:rPr>
        <w:t>Rate</w:t>
      </w:r>
      <w:r w:rsidRPr="00FB7227">
        <w:rPr>
          <w:rFonts w:ascii="TH SarabunIT๙" w:hAnsi="TH SarabunIT๙" w:cs="TH SarabunIT๙"/>
          <w:sz w:val="32"/>
          <w:szCs w:val="32"/>
          <w:cs/>
        </w:rPr>
        <w:t>) และต้องวิ่งติดต่อกันอย่างน้อย 30 นาที</w:t>
      </w:r>
    </w:p>
    <w:p w:rsidR="00D272C3" w:rsidRDefault="00D272C3" w:rsidP="00D272C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inline distT="0" distB="0" distL="0" distR="0" wp14:anchorId="7FA57231" wp14:editId="091AB0FF">
            <wp:extent cx="5731510" cy="3552825"/>
            <wp:effectExtent l="0" t="0" r="2540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 2022-11-28 09541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2C3" w:rsidRDefault="00D272C3" w:rsidP="00D272C3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D272C3">
        <w:rPr>
          <w:rFonts w:ascii="TH SarabunIT๙" w:hAnsi="TH SarabunIT๙" w:cs="TH SarabunIT๙"/>
          <w:sz w:val="32"/>
          <w:szCs w:val="32"/>
          <w:cs/>
        </w:rPr>
        <w:t>ข้อมูลอะไรบ้าง จากสถานการณ์ข้างต้น ที่จะช่วยให้จาวาพัฒนาการวิ่งของตนเองได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D272C3" w:rsidRPr="00D272C3" w:rsidRDefault="00D272C3" w:rsidP="00D272C3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272C3" w:rsidRDefault="00D272C3" w:rsidP="00D272C3">
      <w:pPr>
        <w:pStyle w:val="a3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ถ้านักเรียนต้องการลดน้ำ</w:t>
      </w:r>
      <w:r w:rsidRPr="00D272C3">
        <w:rPr>
          <w:rFonts w:ascii="TH SarabunIT๙" w:hAnsi="TH SarabunIT๙" w:cs="TH SarabunIT๙"/>
          <w:sz w:val="32"/>
          <w:szCs w:val="32"/>
          <w:cs/>
        </w:rPr>
        <w:t>หนัก และใช้ข้อมูลจากกราฟข้างต้น ควร</w:t>
      </w:r>
      <w:r>
        <w:rPr>
          <w:rFonts w:ascii="TH SarabunIT๙" w:hAnsi="TH SarabunIT๙" w:cs="TH SarabunIT๙"/>
          <w:sz w:val="32"/>
          <w:szCs w:val="32"/>
          <w:cs/>
        </w:rPr>
        <w:t>จะวิ่งให้ได้อัตราการเต้นของหัวใจ</w:t>
      </w:r>
      <w:r w:rsidRPr="00D272C3">
        <w:rPr>
          <w:rFonts w:ascii="TH SarabunIT๙" w:hAnsi="TH SarabunIT๙" w:cs="TH SarabunIT๙"/>
          <w:sz w:val="32"/>
          <w:szCs w:val="32"/>
          <w:cs/>
        </w:rPr>
        <w:t xml:space="preserve">เป็น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 </w:t>
      </w:r>
      <w:r w:rsidRPr="00D272C3">
        <w:rPr>
          <w:rFonts w:ascii="TH SarabunIT๙" w:hAnsi="TH SarabunIT๙" w:cs="TH SarabunIT๙"/>
          <w:sz w:val="32"/>
          <w:szCs w:val="32"/>
          <w:cs/>
        </w:rPr>
        <w:t>ครั้ง/นาที จึงจะเท่ากับ 70% ของอัตราการเต้นของหัวใจสูงสุด</w:t>
      </w:r>
    </w:p>
    <w:p w:rsidR="00D272C3" w:rsidRDefault="00D272C3" w:rsidP="00D272C3">
      <w:pPr>
        <w:pStyle w:val="a3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272C3">
        <w:rPr>
          <w:rFonts w:ascii="TH SarabunIT๙" w:hAnsi="TH SarabunIT๙" w:cs="TH SarabunIT๙"/>
          <w:sz w:val="32"/>
          <w:szCs w:val="32"/>
          <w:cs/>
        </w:rPr>
        <w:lastRenderedPageBreak/>
        <w:t>ให้นักเรียนทดสอบด้วยการวิ่งจริง หรือหาข้อมูลเพิ่มเติมว่าการวิ่งด้วยความเร็วระดับใดหรือลักษณะ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ใด จึงจะทำ</w:t>
      </w:r>
      <w:r w:rsidRPr="00D272C3">
        <w:rPr>
          <w:rFonts w:ascii="TH SarabunIT๙" w:hAnsi="TH SarabunIT๙" w:cs="TH SarabunIT๙"/>
          <w:sz w:val="32"/>
          <w:szCs w:val="32"/>
          <w:cs/>
        </w:rPr>
        <w:t>ให้อัตราการเต้นของหัวใจ อยู่ระหว่าง 70-80% ของอัตราการเต้นของหัวใจสูงสุด แล้วบันทึกข้อมูลลงในตารางต่อไปนี้</w:t>
      </w:r>
    </w:p>
    <w:tbl>
      <w:tblPr>
        <w:tblStyle w:val="a8"/>
        <w:tblW w:w="8489" w:type="dxa"/>
        <w:tblInd w:w="720" w:type="dxa"/>
        <w:tblLook w:val="04A0" w:firstRow="1" w:lastRow="0" w:firstColumn="1" w:lastColumn="0" w:noHBand="0" w:noVBand="1"/>
      </w:tblPr>
      <w:tblGrid>
        <w:gridCol w:w="3546"/>
        <w:gridCol w:w="4943"/>
      </w:tblGrid>
      <w:tr w:rsidR="00D272C3" w:rsidTr="00D272C3">
        <w:trPr>
          <w:trHeight w:val="573"/>
        </w:trPr>
        <w:tc>
          <w:tcPr>
            <w:tcW w:w="3546" w:type="dxa"/>
            <w:vAlign w:val="center"/>
          </w:tcPr>
          <w:p w:rsidR="00D272C3" w:rsidRPr="00D272C3" w:rsidRDefault="00D272C3" w:rsidP="00D272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72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อัตราการเต้นของหัวใจสูงสุด (</w:t>
            </w:r>
            <w:r w:rsidRPr="00D272C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MHR</w:t>
            </w:r>
            <w:r w:rsidRPr="00D272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943" w:type="dxa"/>
            <w:vAlign w:val="center"/>
          </w:tcPr>
          <w:p w:rsidR="00D272C3" w:rsidRPr="00D272C3" w:rsidRDefault="00D272C3" w:rsidP="00D272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72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ลักษณะการวิ่ง</w:t>
            </w:r>
          </w:p>
        </w:tc>
      </w:tr>
      <w:tr w:rsidR="00D272C3" w:rsidTr="00D272C3">
        <w:tc>
          <w:tcPr>
            <w:tcW w:w="3546" w:type="dxa"/>
          </w:tcPr>
          <w:p w:rsidR="00D272C3" w:rsidRPr="00D272C3" w:rsidRDefault="00D272C3" w:rsidP="00D272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72C3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 w:rsidRPr="00D272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% ของ </w:t>
            </w:r>
            <w:r w:rsidRPr="00D272C3">
              <w:rPr>
                <w:rFonts w:ascii="TH SarabunIT๙" w:hAnsi="TH SarabunIT๙" w:cs="TH SarabunIT๙"/>
                <w:sz w:val="32"/>
                <w:szCs w:val="32"/>
              </w:rPr>
              <w:t xml:space="preserve">MHR </w:t>
            </w:r>
            <w:r w:rsidRPr="00D272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=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</w:t>
            </w:r>
            <w:r w:rsidRPr="00D272C3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ครั้ง/นาที</w:t>
            </w:r>
          </w:p>
        </w:tc>
        <w:tc>
          <w:tcPr>
            <w:tcW w:w="4943" w:type="dxa"/>
          </w:tcPr>
          <w:p w:rsidR="00D272C3" w:rsidRDefault="00D272C3" w:rsidP="00D272C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72C3" w:rsidRPr="00D272C3" w:rsidRDefault="00D272C3" w:rsidP="00D272C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72C3" w:rsidTr="00D272C3">
        <w:tc>
          <w:tcPr>
            <w:tcW w:w="3546" w:type="dxa"/>
          </w:tcPr>
          <w:p w:rsidR="00D272C3" w:rsidRPr="00D272C3" w:rsidRDefault="00D272C3" w:rsidP="00D272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72C3">
              <w:rPr>
                <w:rFonts w:ascii="TH SarabunIT๙" w:hAnsi="TH SarabunIT๙" w:cs="TH SarabunIT๙"/>
                <w:sz w:val="32"/>
                <w:szCs w:val="32"/>
              </w:rPr>
              <w:t>60</w:t>
            </w:r>
            <w:r w:rsidRPr="00D272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% ของ </w:t>
            </w:r>
            <w:r w:rsidRPr="00D272C3">
              <w:rPr>
                <w:rFonts w:ascii="TH SarabunIT๙" w:hAnsi="TH SarabunIT๙" w:cs="TH SarabunIT๙"/>
                <w:sz w:val="32"/>
                <w:szCs w:val="32"/>
              </w:rPr>
              <w:t xml:space="preserve">MHR </w:t>
            </w:r>
            <w:r w:rsidRPr="00D272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=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</w:t>
            </w:r>
            <w:r w:rsidRPr="00D272C3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ครั้ง/นาที</w:t>
            </w:r>
          </w:p>
        </w:tc>
        <w:tc>
          <w:tcPr>
            <w:tcW w:w="4943" w:type="dxa"/>
          </w:tcPr>
          <w:p w:rsidR="00D272C3" w:rsidRDefault="00D272C3" w:rsidP="00D272C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72C3" w:rsidRPr="00D272C3" w:rsidRDefault="00D272C3" w:rsidP="00D272C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72C3" w:rsidTr="00D272C3">
        <w:tc>
          <w:tcPr>
            <w:tcW w:w="3546" w:type="dxa"/>
          </w:tcPr>
          <w:p w:rsidR="00D272C3" w:rsidRPr="00D272C3" w:rsidRDefault="00D272C3" w:rsidP="00D272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72C3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  <w:r w:rsidRPr="00D272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% ของ </w:t>
            </w:r>
            <w:r w:rsidRPr="00D272C3">
              <w:rPr>
                <w:rFonts w:ascii="TH SarabunIT๙" w:hAnsi="TH SarabunIT๙" w:cs="TH SarabunIT๙"/>
                <w:sz w:val="32"/>
                <w:szCs w:val="32"/>
              </w:rPr>
              <w:t xml:space="preserve">MHR </w:t>
            </w:r>
            <w:r w:rsidRPr="00D272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=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</w:t>
            </w:r>
            <w:r w:rsidRPr="00D272C3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ครั้ง/นาที</w:t>
            </w:r>
          </w:p>
        </w:tc>
        <w:tc>
          <w:tcPr>
            <w:tcW w:w="4943" w:type="dxa"/>
          </w:tcPr>
          <w:p w:rsidR="00D272C3" w:rsidRDefault="00D272C3" w:rsidP="00D272C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72C3" w:rsidRPr="00D272C3" w:rsidRDefault="00D272C3" w:rsidP="00D272C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72C3" w:rsidTr="00D272C3">
        <w:tc>
          <w:tcPr>
            <w:tcW w:w="3546" w:type="dxa"/>
          </w:tcPr>
          <w:p w:rsidR="00D272C3" w:rsidRPr="00D272C3" w:rsidRDefault="00D272C3" w:rsidP="00D272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72C3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  <w:r w:rsidRPr="00D272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% ของ </w:t>
            </w:r>
            <w:r w:rsidRPr="00D272C3">
              <w:rPr>
                <w:rFonts w:ascii="TH SarabunIT๙" w:hAnsi="TH SarabunIT๙" w:cs="TH SarabunIT๙"/>
                <w:sz w:val="32"/>
                <w:szCs w:val="32"/>
              </w:rPr>
              <w:t xml:space="preserve">MHR </w:t>
            </w:r>
            <w:r w:rsidRPr="00D272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=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…………..</w:t>
            </w:r>
            <w:r w:rsidRPr="00D272C3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ครั้ง/นาที</w:t>
            </w:r>
          </w:p>
        </w:tc>
        <w:tc>
          <w:tcPr>
            <w:tcW w:w="4943" w:type="dxa"/>
          </w:tcPr>
          <w:p w:rsidR="00D272C3" w:rsidRDefault="00D272C3" w:rsidP="00D272C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72C3" w:rsidRPr="00D272C3" w:rsidRDefault="00D272C3" w:rsidP="00D272C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72C3" w:rsidTr="00D272C3">
        <w:tc>
          <w:tcPr>
            <w:tcW w:w="3546" w:type="dxa"/>
          </w:tcPr>
          <w:p w:rsidR="00D272C3" w:rsidRPr="00D272C3" w:rsidRDefault="00D272C3" w:rsidP="00D272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72C3">
              <w:rPr>
                <w:rFonts w:ascii="TH SarabunIT๙" w:hAnsi="TH SarabunIT๙" w:cs="TH SarabunIT๙"/>
                <w:sz w:val="32"/>
                <w:szCs w:val="32"/>
              </w:rPr>
              <w:t>90</w:t>
            </w:r>
            <w:r w:rsidRPr="00D272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% ของ </w:t>
            </w:r>
            <w:r w:rsidRPr="00D272C3">
              <w:rPr>
                <w:rFonts w:ascii="TH SarabunIT๙" w:hAnsi="TH SarabunIT๙" w:cs="TH SarabunIT๙"/>
                <w:sz w:val="32"/>
                <w:szCs w:val="32"/>
              </w:rPr>
              <w:t xml:space="preserve">MHR </w:t>
            </w:r>
            <w:r w:rsidRPr="00D272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=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</w:t>
            </w:r>
            <w:r w:rsidRPr="00D272C3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ครั้ง/นาที</w:t>
            </w:r>
          </w:p>
        </w:tc>
        <w:tc>
          <w:tcPr>
            <w:tcW w:w="4943" w:type="dxa"/>
          </w:tcPr>
          <w:p w:rsidR="00D272C3" w:rsidRDefault="00D272C3" w:rsidP="00D272C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72C3" w:rsidRPr="00D272C3" w:rsidRDefault="00D272C3" w:rsidP="00D272C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72C3" w:rsidTr="00D272C3">
        <w:tc>
          <w:tcPr>
            <w:tcW w:w="3546" w:type="dxa"/>
          </w:tcPr>
          <w:p w:rsidR="00D272C3" w:rsidRPr="00D272C3" w:rsidRDefault="00D272C3" w:rsidP="00D272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72C3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  <w:r w:rsidRPr="00D272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% ของ </w:t>
            </w:r>
            <w:r w:rsidRPr="00D272C3">
              <w:rPr>
                <w:rFonts w:ascii="TH SarabunIT๙" w:hAnsi="TH SarabunIT๙" w:cs="TH SarabunIT๙"/>
                <w:sz w:val="32"/>
                <w:szCs w:val="32"/>
              </w:rPr>
              <w:t xml:space="preserve">MHR </w:t>
            </w:r>
            <w:r w:rsidRPr="00D272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=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…………</w:t>
            </w:r>
            <w:r w:rsidRPr="00D272C3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ครั้ง/นาที</w:t>
            </w:r>
          </w:p>
        </w:tc>
        <w:tc>
          <w:tcPr>
            <w:tcW w:w="4943" w:type="dxa"/>
          </w:tcPr>
          <w:p w:rsidR="00D272C3" w:rsidRDefault="00D272C3" w:rsidP="00D272C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72C3" w:rsidRPr="00D272C3" w:rsidRDefault="00D272C3" w:rsidP="00D272C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272C3" w:rsidRDefault="00D272C3" w:rsidP="00D272C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30911" w:rsidRPr="009F76FE" w:rsidRDefault="00D272C3" w:rsidP="009F76FE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D272C3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D272C3">
        <w:rPr>
          <w:rFonts w:ascii="TH SarabunIT๙" w:hAnsi="TH SarabunIT๙" w:cs="TH SarabunIT๙"/>
          <w:sz w:val="32"/>
          <w:szCs w:val="32"/>
          <w:cs/>
        </w:rPr>
        <w:t xml:space="preserve"> การวัดอัตราการเต้นของหัวใจ นักเรียนอาจใช้สายรัดข้อมือสุขภาพ (</w:t>
      </w:r>
      <w:r w:rsidRPr="00D272C3">
        <w:rPr>
          <w:rFonts w:ascii="TH SarabunIT๙" w:hAnsi="TH SarabunIT๙" w:cs="TH SarabunIT๙"/>
          <w:sz w:val="32"/>
          <w:szCs w:val="32"/>
        </w:rPr>
        <w:t>fit</w:t>
      </w:r>
      <w:r w:rsidRPr="00D272C3">
        <w:rPr>
          <w:rFonts w:ascii="TH SarabunIT๙" w:hAnsi="TH SarabunIT๙" w:cs="TH SarabunIT๙"/>
          <w:sz w:val="32"/>
          <w:szCs w:val="32"/>
          <w:cs/>
        </w:rPr>
        <w:t>-</w:t>
      </w:r>
      <w:r w:rsidRPr="00D272C3">
        <w:rPr>
          <w:rFonts w:ascii="TH SarabunIT๙" w:hAnsi="TH SarabunIT๙" w:cs="TH SarabunIT๙"/>
          <w:sz w:val="32"/>
          <w:szCs w:val="32"/>
        </w:rPr>
        <w:t>ness tracker</w:t>
      </w:r>
      <w:r w:rsidRPr="00D272C3">
        <w:rPr>
          <w:rFonts w:ascii="TH SarabunIT๙" w:hAnsi="TH SarabunIT๙" w:cs="TH SarabunIT๙"/>
          <w:sz w:val="32"/>
          <w:szCs w:val="32"/>
          <w:cs/>
        </w:rPr>
        <w:t>) หรือหากไม่มีสายรัดข้อมือสุขภาพ ให้จับชีพจรที่ข้อมือหรือใต้กกหู</w:t>
      </w:r>
      <w:r>
        <w:rPr>
          <w:rFonts w:ascii="TH SarabunIT๙" w:hAnsi="TH SarabunIT๙" w:cs="TH SarabunIT๙"/>
          <w:sz w:val="32"/>
          <w:szCs w:val="32"/>
          <w:cs/>
        </w:rPr>
        <w:t>เป็นเวลา 6 วินาที นับจำ</w:t>
      </w:r>
      <w:r w:rsidRPr="00D272C3">
        <w:rPr>
          <w:rFonts w:ascii="TH SarabunIT๙" w:hAnsi="TH SarabunIT๙" w:cs="TH SarabunIT๙"/>
          <w:sz w:val="32"/>
          <w:szCs w:val="32"/>
          <w:cs/>
        </w:rPr>
        <w:t>นวน</w:t>
      </w:r>
      <w:r>
        <w:rPr>
          <w:rFonts w:ascii="TH SarabunIT๙" w:hAnsi="TH SarabunIT๙" w:cs="TH SarabunIT๙"/>
          <w:sz w:val="32"/>
          <w:szCs w:val="32"/>
          <w:cs/>
        </w:rPr>
        <w:t>ครั้งของการเต้นของชีพจร แล้วนำ</w:t>
      </w:r>
      <w:r w:rsidRPr="00D272C3">
        <w:rPr>
          <w:rFonts w:ascii="TH SarabunIT๙" w:hAnsi="TH SarabunIT๙" w:cs="TH SarabunIT๙"/>
          <w:sz w:val="32"/>
          <w:szCs w:val="32"/>
          <w:cs/>
        </w:rPr>
        <w:t>มาคูณกับ 10 จะได้อัตราการเต้นของหัวใจ</w:t>
      </w:r>
      <w:bookmarkStart w:id="0" w:name="_GoBack"/>
      <w:bookmarkEnd w:id="0"/>
    </w:p>
    <w:sectPr w:rsidR="00330911" w:rsidRPr="009F76FE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61E" w:rsidRDefault="00D8161E" w:rsidP="00FB7227">
      <w:pPr>
        <w:spacing w:after="0" w:line="240" w:lineRule="auto"/>
      </w:pPr>
      <w:r>
        <w:separator/>
      </w:r>
    </w:p>
  </w:endnote>
  <w:endnote w:type="continuationSeparator" w:id="0">
    <w:p w:rsidR="00D8161E" w:rsidRDefault="00D8161E" w:rsidP="00FB7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61E" w:rsidRDefault="00D8161E" w:rsidP="00FB7227">
      <w:pPr>
        <w:spacing w:after="0" w:line="240" w:lineRule="auto"/>
      </w:pPr>
      <w:r>
        <w:separator/>
      </w:r>
    </w:p>
  </w:footnote>
  <w:footnote w:type="continuationSeparator" w:id="0">
    <w:p w:rsidR="00D8161E" w:rsidRDefault="00D8161E" w:rsidP="00FB7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227" w:rsidRDefault="00FB7227">
    <w:pPr>
      <w:pStyle w:val="a4"/>
    </w:pPr>
    <w:r>
      <w:rPr>
        <w:rFonts w:hint="cs"/>
        <w:cs/>
      </w:rPr>
      <w:t>หน่วยการเรียนรู้ที่ 1 ข้อมูลที่มีคุณค่า</w:t>
    </w:r>
    <w:r>
      <w:rPr>
        <w:rFonts w:hint="cs"/>
        <w:cs/>
      </w:rPr>
      <w:tab/>
    </w:r>
    <w:r>
      <w:rPr>
        <w:cs/>
      </w:rPr>
      <w:tab/>
    </w:r>
    <w:r>
      <w:rPr>
        <w:rFonts w:hint="cs"/>
        <w:cs/>
      </w:rPr>
      <w:t>วิชา วิทยาการคำนวณ ม.5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C0CFA"/>
    <w:multiLevelType w:val="hybridMultilevel"/>
    <w:tmpl w:val="6C94D96A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B2B5A96"/>
    <w:multiLevelType w:val="hybridMultilevel"/>
    <w:tmpl w:val="2DE61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6621E6"/>
    <w:multiLevelType w:val="hybridMultilevel"/>
    <w:tmpl w:val="5E92A53E"/>
    <w:lvl w:ilvl="0" w:tplc="04090019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3797556"/>
    <w:multiLevelType w:val="hybridMultilevel"/>
    <w:tmpl w:val="0576EB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AA0"/>
    <w:rsid w:val="00164E72"/>
    <w:rsid w:val="00166AA0"/>
    <w:rsid w:val="00330911"/>
    <w:rsid w:val="007742F4"/>
    <w:rsid w:val="007D09C7"/>
    <w:rsid w:val="008324F5"/>
    <w:rsid w:val="009F76FE"/>
    <w:rsid w:val="00A654DB"/>
    <w:rsid w:val="00D272C3"/>
    <w:rsid w:val="00D8161E"/>
    <w:rsid w:val="00F905F3"/>
    <w:rsid w:val="00FB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9AC01"/>
  <w15:chartTrackingRefBased/>
  <w15:docId w15:val="{08ECDC0E-C17F-4835-967E-0AF675B99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91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B72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FB7227"/>
  </w:style>
  <w:style w:type="paragraph" w:styleId="a6">
    <w:name w:val="footer"/>
    <w:basedOn w:val="a"/>
    <w:link w:val="a7"/>
    <w:uiPriority w:val="99"/>
    <w:unhideWhenUsed/>
    <w:rsid w:val="00FB72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FB7227"/>
  </w:style>
  <w:style w:type="table" w:styleId="a8">
    <w:name w:val="Table Grid"/>
    <w:basedOn w:val="a1"/>
    <w:uiPriority w:val="39"/>
    <w:rsid w:val="00D27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2C2BE-B494-465E-A3AA-87A0A3438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Advice_Kcs</dc:creator>
  <cp:keywords/>
  <dc:description/>
  <cp:lastModifiedBy>Advice_Kcs</cp:lastModifiedBy>
  <cp:revision>2</cp:revision>
  <dcterms:created xsi:type="dcterms:W3CDTF">2022-11-28T02:12:00Z</dcterms:created>
  <dcterms:modified xsi:type="dcterms:W3CDTF">2022-11-28T03:06:00Z</dcterms:modified>
</cp:coreProperties>
</file>